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76" w:rsidRDefault="00351CA4" w:rsidP="00351CA4">
      <w:pPr>
        <w:spacing w:after="0"/>
        <w:ind w:left="70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исполнении законодательства о противодействии коррупции в админ</w:t>
      </w:r>
      <w:r w:rsidR="004333F4">
        <w:rPr>
          <w:rFonts w:ascii="Times New Roman" w:hAnsi="Times New Roman"/>
          <w:sz w:val="26"/>
          <w:szCs w:val="26"/>
        </w:rPr>
        <w:t>истрации МО «Кошехабльское сельское поселение</w:t>
      </w:r>
      <w:r>
        <w:rPr>
          <w:rFonts w:ascii="Times New Roman" w:hAnsi="Times New Roman"/>
          <w:sz w:val="26"/>
          <w:szCs w:val="26"/>
        </w:rPr>
        <w:t>»</w:t>
      </w:r>
      <w:r w:rsidR="00DB1902">
        <w:rPr>
          <w:rFonts w:ascii="Times New Roman" w:hAnsi="Times New Roman"/>
          <w:sz w:val="26"/>
          <w:szCs w:val="26"/>
        </w:rPr>
        <w:t xml:space="preserve"> и ходе реализации комплексной программы по противодействию коррупции на территории МО «Кошехабльское сельское поселение» за 2015 год. </w:t>
      </w:r>
    </w:p>
    <w:p w:rsidR="00A66676" w:rsidRPr="00DB1902" w:rsidRDefault="00A66676" w:rsidP="00DB1902">
      <w:pPr>
        <w:spacing w:after="0"/>
        <w:rPr>
          <w:rFonts w:ascii="Times New Roman" w:hAnsi="Times New Roman"/>
          <w:sz w:val="26"/>
          <w:szCs w:val="26"/>
        </w:rPr>
      </w:pPr>
    </w:p>
    <w:p w:rsidR="00A66676" w:rsidRDefault="00AB475E" w:rsidP="00A66676">
      <w:pPr>
        <w:ind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2015</w:t>
      </w:r>
      <w:r w:rsidR="00A66676">
        <w:rPr>
          <w:rFonts w:ascii="Times New Roman" w:hAnsi="Times New Roman" w:cs="Times New Roman"/>
          <w:bCs/>
          <w:sz w:val="26"/>
          <w:szCs w:val="26"/>
        </w:rPr>
        <w:t xml:space="preserve"> г. в муниципальном образовании  «Кошехабльский район» была продолжена работа по предупреждению коррупции в органах местного самоуправления, обеспечению защиты прав и з</w:t>
      </w:r>
      <w:r w:rsidR="004333F4">
        <w:rPr>
          <w:rFonts w:ascii="Times New Roman" w:hAnsi="Times New Roman" w:cs="Times New Roman"/>
          <w:bCs/>
          <w:sz w:val="26"/>
          <w:szCs w:val="26"/>
        </w:rPr>
        <w:t>аконных интересов граждан сельского поселения</w:t>
      </w:r>
      <w:r w:rsidR="00A66676">
        <w:rPr>
          <w:rFonts w:ascii="Times New Roman" w:hAnsi="Times New Roman" w:cs="Times New Roman"/>
          <w:bCs/>
          <w:sz w:val="26"/>
          <w:szCs w:val="26"/>
        </w:rPr>
        <w:t xml:space="preserve">, организаций, расположенных на территории </w:t>
      </w:r>
      <w:r w:rsidR="004333F4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A66676">
        <w:rPr>
          <w:rFonts w:ascii="Times New Roman" w:hAnsi="Times New Roman" w:cs="Times New Roman"/>
          <w:bCs/>
          <w:sz w:val="26"/>
          <w:szCs w:val="26"/>
        </w:rPr>
        <w:t xml:space="preserve">, общества от негативных процессов и явлений, связанных с коррупцией, созданию системы противодействия коррупции в деятельности органов местного самоуправления муниципального  образования. </w:t>
      </w:r>
    </w:p>
    <w:p w:rsidR="001422E0" w:rsidRDefault="00AB475E" w:rsidP="00AB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Постановлением главы администрации муниципального образования «Кош</w:t>
      </w:r>
      <w:r w:rsidR="004333F4">
        <w:rPr>
          <w:rFonts w:ascii="Times New Roman" w:hAnsi="Times New Roman" w:cs="Times New Roman"/>
          <w:bCs/>
          <w:sz w:val="26"/>
          <w:szCs w:val="26"/>
        </w:rPr>
        <w:t>ехабльское сельское поселение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»  от </w:t>
      </w:r>
      <w:r w:rsidR="001422E0">
        <w:rPr>
          <w:rFonts w:ascii="Times New Roman" w:hAnsi="Times New Roman" w:cs="Times New Roman"/>
          <w:bCs/>
          <w:sz w:val="26"/>
          <w:szCs w:val="26"/>
        </w:rPr>
        <w:t>16.04.2012</w:t>
      </w:r>
      <w:r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1422E0">
        <w:rPr>
          <w:rFonts w:ascii="Times New Roman" w:hAnsi="Times New Roman" w:cs="Times New Roman"/>
          <w:bCs/>
          <w:sz w:val="26"/>
          <w:szCs w:val="26"/>
        </w:rPr>
        <w:t xml:space="preserve">09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создана комиссия по  противодействию </w:t>
      </w:r>
      <w:r w:rsidR="001422E0">
        <w:rPr>
          <w:rFonts w:ascii="Times New Roman" w:hAnsi="Times New Roman" w:cs="Times New Roman"/>
          <w:bCs/>
          <w:sz w:val="26"/>
          <w:szCs w:val="26"/>
        </w:rPr>
        <w:t>коррупции в Кошехабльском сельском поселении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B475E" w:rsidRDefault="00AB475E" w:rsidP="00AB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комиссии входят депутат</w:t>
      </w:r>
      <w:r w:rsidR="001422E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 Совета народных депутатов муниципального образования, заместители главы администрации, работники администрации</w:t>
      </w:r>
      <w:r w:rsidR="001422E0">
        <w:rPr>
          <w:rFonts w:ascii="Times New Roman" w:hAnsi="Times New Roman" w:cs="Times New Roman"/>
          <w:sz w:val="26"/>
          <w:szCs w:val="26"/>
        </w:rPr>
        <w:t>.</w:t>
      </w:r>
    </w:p>
    <w:p w:rsidR="00AB475E" w:rsidRPr="00AB475E" w:rsidRDefault="00AB475E" w:rsidP="00AB47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Антикоррупционный мониторинг проводится силами администрации муниципального </w:t>
      </w:r>
      <w:r w:rsidR="001422E0">
        <w:rPr>
          <w:rFonts w:ascii="Times New Roman" w:hAnsi="Times New Roman" w:cs="Times New Roman"/>
          <w:sz w:val="26"/>
          <w:szCs w:val="26"/>
        </w:rPr>
        <w:t xml:space="preserve">образования «Кошехабльское сельское поселение» и </w:t>
      </w:r>
      <w:r>
        <w:rPr>
          <w:rFonts w:ascii="Times New Roman" w:hAnsi="Times New Roman" w:cs="Times New Roman"/>
          <w:sz w:val="26"/>
          <w:szCs w:val="26"/>
        </w:rPr>
        <w:t xml:space="preserve"> прокуратурой района.</w:t>
      </w:r>
    </w:p>
    <w:p w:rsidR="00A66676" w:rsidRDefault="00A66676" w:rsidP="00A66676">
      <w:pPr>
        <w:spacing w:after="12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Основными направлениями деятельности стали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A66676" w:rsidRDefault="00A66676" w:rsidP="00A66676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реализация  комплексной программы  по противодействию коррупции;</w:t>
      </w:r>
    </w:p>
    <w:p w:rsidR="00A66676" w:rsidRDefault="00A66676" w:rsidP="00A66676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проведение антикоррупционной экспертизы проектов муниципальных нормативных правовых актов и уже действующих нормативных правовых актов органов местного самоуправления;</w:t>
      </w:r>
    </w:p>
    <w:p w:rsidR="00A66676" w:rsidRDefault="00A66676" w:rsidP="00A66676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реализация механизмов противодействия коррупции на муниципальной службе; </w:t>
      </w:r>
    </w:p>
    <w:p w:rsidR="00A66676" w:rsidRDefault="00A66676" w:rsidP="00A66676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оказание методической помощи органам местного самоуправления сельских поселений по реализации антикоррупционной политики; </w:t>
      </w:r>
    </w:p>
    <w:p w:rsidR="00A66676" w:rsidRDefault="00A66676" w:rsidP="00A666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 участие в антикоррупционном образовании и пропаганде; </w:t>
      </w:r>
    </w:p>
    <w:p w:rsidR="00A66676" w:rsidRDefault="00A66676" w:rsidP="00A66676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анализ работы с обращениями граждан, юридических лиц, содержащими сведения о коррупционной деятельности должностных лиц органов местного самоуправления, коррупциогенных факторах. </w:t>
      </w:r>
    </w:p>
    <w:p w:rsidR="00A66676" w:rsidRDefault="00A66676" w:rsidP="00A666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6676" w:rsidRDefault="00A66676" w:rsidP="00AB475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  <w:t xml:space="preserve"> </w:t>
      </w:r>
    </w:p>
    <w:p w:rsidR="00A2488A" w:rsidRDefault="00A66676" w:rsidP="00A248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утвержденным перечнем</w:t>
      </w:r>
      <w:r>
        <w:rPr>
          <w:rFonts w:ascii="Times New Roman" w:hAnsi="Times New Roman" w:cs="Times New Roman"/>
          <w:sz w:val="26"/>
          <w:szCs w:val="26"/>
        </w:rPr>
        <w:t xml:space="preserve"> должностей органов местного самоуправления, связанных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коррупциионными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рискам</w:t>
      </w:r>
      <w:r w:rsidR="00AB475E">
        <w:rPr>
          <w:rFonts w:ascii="Times New Roman" w:hAnsi="Times New Roman" w:cs="Times New Roman"/>
          <w:sz w:val="26"/>
          <w:szCs w:val="26"/>
        </w:rPr>
        <w:t>и, представлены за 2014</w:t>
      </w:r>
      <w:r>
        <w:rPr>
          <w:rFonts w:ascii="Times New Roman" w:hAnsi="Times New Roman" w:cs="Times New Roman"/>
          <w:sz w:val="26"/>
          <w:szCs w:val="26"/>
        </w:rPr>
        <w:t xml:space="preserve"> год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A66676" w:rsidRDefault="00A2488A" w:rsidP="00A248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Сведения о доходах, об имуществе и обязательствах имущественного характера лиц, замещающих муниципальные должности муниципального </w:t>
      </w:r>
      <w:r w:rsidR="0014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образования «Кошехабльское сельское поселение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муниципальных служащих и членов их семей</w:t>
      </w:r>
      <w:r>
        <w:rPr>
          <w:rFonts w:ascii="Times New Roman" w:hAnsi="Times New Roman" w:cs="Times New Roman"/>
          <w:sz w:val="26"/>
          <w:szCs w:val="26"/>
        </w:rPr>
        <w:t xml:space="preserve">, были размещены на  официальном сайте органа местного самоуправления района. </w:t>
      </w:r>
    </w:p>
    <w:p w:rsidR="00A66676" w:rsidRDefault="00A2488A" w:rsidP="00A248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Прокуратура района </w:t>
      </w:r>
      <w:r w:rsidR="001422E0">
        <w:rPr>
          <w:rFonts w:ascii="Times New Roman" w:hAnsi="Times New Roman" w:cs="Times New Roman"/>
          <w:sz w:val="26"/>
          <w:szCs w:val="26"/>
        </w:rPr>
        <w:t xml:space="preserve">при проверке достоверности и полноты, представленных за 2014 год сведений </w:t>
      </w:r>
      <w:r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 муниципальных служащих, их суп</w:t>
      </w:r>
      <w:r w:rsidR="001422E0">
        <w:rPr>
          <w:rFonts w:ascii="Times New Roman" w:hAnsi="Times New Roman" w:cs="Times New Roman"/>
          <w:sz w:val="26"/>
          <w:szCs w:val="26"/>
        </w:rPr>
        <w:t>ругов, несовершеннолетних детей выявили два факта н</w:t>
      </w:r>
      <w:r w:rsidR="00A66676">
        <w:rPr>
          <w:rFonts w:ascii="Times New Roman" w:hAnsi="Times New Roman" w:cs="Times New Roman"/>
          <w:sz w:val="26"/>
          <w:szCs w:val="26"/>
        </w:rPr>
        <w:t>еполного и недостоверного представления данных сведений отдельными муниципальными служащими</w:t>
      </w:r>
      <w:r w:rsidR="001422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22E0" w:rsidRPr="00A2488A" w:rsidRDefault="001422E0" w:rsidP="00A2488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факты были рассмотрены на комиссии по соблюдению требований к служебному поведению и урегулированию конфликта интересов МО «Кошехабльское сельское поселение». По результатам рассмотрения к дисциплинарной ответственно</w:t>
      </w:r>
      <w:r w:rsidR="004A2616">
        <w:rPr>
          <w:rFonts w:ascii="Times New Roman" w:hAnsi="Times New Roman" w:cs="Times New Roman"/>
          <w:sz w:val="26"/>
          <w:szCs w:val="26"/>
        </w:rPr>
        <w:t>сти привлечены три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4A2616">
        <w:rPr>
          <w:rFonts w:ascii="Times New Roman" w:hAnsi="Times New Roman" w:cs="Times New Roman"/>
          <w:sz w:val="26"/>
          <w:szCs w:val="26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66676" w:rsidRDefault="00A66676" w:rsidP="00A666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Материалы, затрагивающие права и интересы граждан, опубликовывались в районной газете «Кошехабльские вести», на официальном сайте орган</w:t>
      </w:r>
      <w:r w:rsidR="009138BA">
        <w:rPr>
          <w:rFonts w:ascii="Times New Roman" w:hAnsi="Times New Roman" w:cs="Times New Roman"/>
          <w:sz w:val="26"/>
          <w:szCs w:val="26"/>
        </w:rPr>
        <w:t xml:space="preserve">а местного самоуправления поселения. </w:t>
      </w:r>
    </w:p>
    <w:p w:rsidR="00A66676" w:rsidRDefault="00A66676" w:rsidP="00A66676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14BE4">
        <w:rPr>
          <w:rFonts w:ascii="Times New Roman" w:hAnsi="Times New Roman" w:cs="Times New Roman"/>
          <w:sz w:val="26"/>
          <w:szCs w:val="26"/>
        </w:rPr>
        <w:t>текущем</w:t>
      </w:r>
      <w:r>
        <w:rPr>
          <w:rFonts w:ascii="Times New Roman" w:hAnsi="Times New Roman" w:cs="Times New Roman"/>
          <w:sz w:val="26"/>
          <w:szCs w:val="26"/>
        </w:rPr>
        <w:t xml:space="preserve"> году продолжается работа по выполне</w:t>
      </w:r>
      <w:r w:rsidR="009138BA">
        <w:rPr>
          <w:rFonts w:ascii="Times New Roman" w:hAnsi="Times New Roman" w:cs="Times New Roman"/>
          <w:sz w:val="26"/>
          <w:szCs w:val="26"/>
        </w:rPr>
        <w:t>нию Комплексного</w:t>
      </w:r>
      <w:r>
        <w:rPr>
          <w:rFonts w:ascii="Times New Roman" w:hAnsi="Times New Roman" w:cs="Times New Roman"/>
          <w:sz w:val="26"/>
          <w:szCs w:val="26"/>
        </w:rPr>
        <w:t xml:space="preserve">  план</w:t>
      </w:r>
      <w:r w:rsidR="009138B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противодействия кор</w:t>
      </w:r>
      <w:r w:rsidR="009138BA">
        <w:rPr>
          <w:rFonts w:ascii="Times New Roman" w:hAnsi="Times New Roman" w:cs="Times New Roman"/>
          <w:sz w:val="26"/>
          <w:szCs w:val="26"/>
        </w:rPr>
        <w:t>рупции в МО «Кошехабльское сельское поселение» на 2014-2016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9138B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6676" w:rsidRPr="00DB1902" w:rsidRDefault="00A66676" w:rsidP="00A666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B1902">
        <w:rPr>
          <w:rFonts w:ascii="Times New Roman" w:hAnsi="Times New Roman"/>
          <w:sz w:val="26"/>
          <w:szCs w:val="26"/>
        </w:rPr>
        <w:t>Поставка товаров, выполнение работ и оказание услуг для муниципальных нужд осуществляется путем размещения аукционов в сети «Интернет».</w:t>
      </w:r>
    </w:p>
    <w:p w:rsidR="00A66676" w:rsidRPr="00DB1902" w:rsidRDefault="00A66676" w:rsidP="00A6667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B1902">
        <w:rPr>
          <w:rFonts w:ascii="Times New Roman" w:hAnsi="Times New Roman" w:cs="Times New Roman"/>
          <w:sz w:val="26"/>
          <w:szCs w:val="26"/>
        </w:rPr>
        <w:t>Проведение антикоррупционной экспертизы муниципальных правовых актов и  проектов муниципальных правовых актов – за истекший период 2015 года – проектов НПА –</w:t>
      </w:r>
      <w:r w:rsidR="00FF3134" w:rsidRPr="00DB1902">
        <w:rPr>
          <w:rFonts w:ascii="Times New Roman" w:hAnsi="Times New Roman" w:cs="Times New Roman"/>
          <w:sz w:val="26"/>
          <w:szCs w:val="26"/>
        </w:rPr>
        <w:t xml:space="preserve"> </w:t>
      </w:r>
      <w:r w:rsidR="007E5122" w:rsidRPr="00DB1902">
        <w:rPr>
          <w:rFonts w:ascii="Times New Roman" w:hAnsi="Times New Roman" w:cs="Times New Roman"/>
          <w:sz w:val="26"/>
          <w:szCs w:val="26"/>
        </w:rPr>
        <w:t>101</w:t>
      </w:r>
    </w:p>
    <w:p w:rsidR="00A66676" w:rsidRPr="00DB1902" w:rsidRDefault="00A66676" w:rsidP="00A66676">
      <w:pPr>
        <w:pStyle w:val="ConsPlusNormal"/>
        <w:widowControl/>
        <w:ind w:left="1416" w:firstLine="0"/>
        <w:rPr>
          <w:rFonts w:ascii="Times New Roman" w:hAnsi="Times New Roman" w:cs="Times New Roman"/>
          <w:sz w:val="26"/>
          <w:szCs w:val="26"/>
        </w:rPr>
      </w:pPr>
      <w:r w:rsidRPr="00DB1902">
        <w:rPr>
          <w:rFonts w:ascii="Times New Roman" w:hAnsi="Times New Roman" w:cs="Times New Roman"/>
          <w:sz w:val="26"/>
          <w:szCs w:val="26"/>
        </w:rPr>
        <w:t xml:space="preserve">       - НПА -  </w:t>
      </w:r>
      <w:r w:rsidR="007E5122" w:rsidRPr="00DB1902">
        <w:rPr>
          <w:rFonts w:ascii="Times New Roman" w:hAnsi="Times New Roman" w:cs="Times New Roman"/>
          <w:sz w:val="26"/>
          <w:szCs w:val="26"/>
        </w:rPr>
        <w:t>25</w:t>
      </w:r>
    </w:p>
    <w:p w:rsidR="00DB1902" w:rsidRPr="00DB1902" w:rsidRDefault="007E5122" w:rsidP="00DB1902">
      <w:pPr>
        <w:pStyle w:val="ConsPlusNormal"/>
        <w:widowControl/>
        <w:ind w:left="1416" w:firstLine="0"/>
        <w:rPr>
          <w:rFonts w:ascii="Times New Roman" w:hAnsi="Times New Roman" w:cs="Times New Roman"/>
          <w:sz w:val="26"/>
          <w:szCs w:val="26"/>
        </w:rPr>
      </w:pPr>
      <w:r w:rsidRPr="00DB1902">
        <w:rPr>
          <w:rFonts w:ascii="Times New Roman" w:hAnsi="Times New Roman" w:cs="Times New Roman"/>
          <w:sz w:val="26"/>
          <w:szCs w:val="26"/>
        </w:rPr>
        <w:t>Возвращалось на доработку 8</w:t>
      </w:r>
      <w:r w:rsidR="00FF3134" w:rsidRPr="00DB1902">
        <w:rPr>
          <w:rFonts w:ascii="Times New Roman" w:hAnsi="Times New Roman" w:cs="Times New Roman"/>
          <w:sz w:val="26"/>
          <w:szCs w:val="26"/>
        </w:rPr>
        <w:t xml:space="preserve"> проектов НПА.</w:t>
      </w:r>
    </w:p>
    <w:p w:rsidR="00A66676" w:rsidRPr="00DB1902" w:rsidRDefault="00AB475E" w:rsidP="00A666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B1902">
        <w:rPr>
          <w:rFonts w:ascii="Times New Roman" w:hAnsi="Times New Roman"/>
          <w:sz w:val="26"/>
          <w:szCs w:val="26"/>
        </w:rPr>
        <w:t xml:space="preserve">Проведено </w:t>
      </w:r>
      <w:r w:rsidR="007E5122" w:rsidRPr="00DB1902">
        <w:rPr>
          <w:rFonts w:ascii="Times New Roman" w:hAnsi="Times New Roman"/>
          <w:sz w:val="26"/>
          <w:szCs w:val="26"/>
        </w:rPr>
        <w:t>заседание</w:t>
      </w:r>
      <w:r w:rsidR="00CC6F52" w:rsidRPr="00DB1902">
        <w:rPr>
          <w:rFonts w:ascii="Times New Roman" w:hAnsi="Times New Roman"/>
          <w:sz w:val="26"/>
          <w:szCs w:val="26"/>
        </w:rPr>
        <w:t xml:space="preserve"> комиссии по противодействию коррупции в Кошехабльском </w:t>
      </w:r>
      <w:r w:rsidR="007E5122" w:rsidRPr="00DB1902">
        <w:rPr>
          <w:rFonts w:ascii="Times New Roman" w:hAnsi="Times New Roman"/>
          <w:sz w:val="26"/>
          <w:szCs w:val="26"/>
        </w:rPr>
        <w:t xml:space="preserve">сельском поселении с повесткой </w:t>
      </w:r>
      <w:r w:rsidR="00CC6F52" w:rsidRPr="00DB1902">
        <w:rPr>
          <w:rFonts w:ascii="Times New Roman" w:hAnsi="Times New Roman"/>
          <w:sz w:val="26"/>
          <w:szCs w:val="26"/>
        </w:rPr>
        <w:t>дня:</w:t>
      </w:r>
    </w:p>
    <w:p w:rsidR="00024656" w:rsidRPr="00DB1902" w:rsidRDefault="00024656" w:rsidP="00024656">
      <w:pPr>
        <w:pStyle w:val="a3"/>
        <w:spacing w:after="0"/>
        <w:ind w:right="-143"/>
        <w:rPr>
          <w:rFonts w:ascii="Times New Roman" w:hAnsi="Times New Roman"/>
          <w:sz w:val="26"/>
          <w:szCs w:val="26"/>
        </w:rPr>
      </w:pPr>
      <w:r w:rsidRPr="00DB1902">
        <w:rPr>
          <w:rFonts w:ascii="Times New Roman" w:hAnsi="Times New Roman"/>
          <w:sz w:val="26"/>
          <w:szCs w:val="26"/>
        </w:rPr>
        <w:t>- «О  ходе выполнения комплексной программы  админ</w:t>
      </w:r>
      <w:r w:rsidR="007E5122" w:rsidRPr="00DB1902">
        <w:rPr>
          <w:rFonts w:ascii="Times New Roman" w:hAnsi="Times New Roman"/>
          <w:sz w:val="26"/>
          <w:szCs w:val="26"/>
        </w:rPr>
        <w:t>истрации МО «Кошехабльское сельское поселение</w:t>
      </w:r>
      <w:r w:rsidRPr="00DB1902">
        <w:rPr>
          <w:rFonts w:ascii="Times New Roman" w:hAnsi="Times New Roman"/>
          <w:sz w:val="26"/>
          <w:szCs w:val="26"/>
        </w:rPr>
        <w:t>» по противодействию коррупции на 2014-201</w:t>
      </w:r>
      <w:r w:rsidR="007E5122" w:rsidRPr="00DB1902">
        <w:rPr>
          <w:rFonts w:ascii="Times New Roman" w:hAnsi="Times New Roman"/>
          <w:sz w:val="26"/>
          <w:szCs w:val="26"/>
        </w:rPr>
        <w:t>6</w:t>
      </w:r>
      <w:r w:rsidRPr="00DB1902">
        <w:rPr>
          <w:rFonts w:ascii="Times New Roman" w:hAnsi="Times New Roman"/>
          <w:sz w:val="26"/>
          <w:szCs w:val="26"/>
        </w:rPr>
        <w:t xml:space="preserve"> годы».</w:t>
      </w:r>
    </w:p>
    <w:p w:rsidR="00024656" w:rsidRPr="00DB1902" w:rsidRDefault="00024656" w:rsidP="00024656">
      <w:pPr>
        <w:pStyle w:val="a3"/>
        <w:spacing w:after="0"/>
        <w:ind w:right="-143"/>
        <w:rPr>
          <w:rFonts w:ascii="Times New Roman" w:hAnsi="Times New Roman"/>
          <w:b/>
          <w:sz w:val="26"/>
          <w:szCs w:val="26"/>
        </w:rPr>
      </w:pPr>
      <w:r w:rsidRPr="00DB1902">
        <w:rPr>
          <w:rFonts w:ascii="Times New Roman" w:hAnsi="Times New Roman"/>
          <w:b/>
          <w:sz w:val="26"/>
          <w:szCs w:val="26"/>
        </w:rPr>
        <w:lastRenderedPageBreak/>
        <w:t xml:space="preserve">- </w:t>
      </w:r>
      <w:r w:rsidR="00AB475E" w:rsidRPr="00DB1902">
        <w:rPr>
          <w:rFonts w:ascii="Times New Roman" w:hAnsi="Times New Roman"/>
          <w:sz w:val="26"/>
          <w:szCs w:val="26"/>
        </w:rPr>
        <w:t>Обеспечение контроля за целевым, рациональным расходованием бюджетных средств</w:t>
      </w:r>
    </w:p>
    <w:p w:rsidR="00AB475E" w:rsidRPr="00DB1902" w:rsidRDefault="00AB475E" w:rsidP="00024656">
      <w:pPr>
        <w:pStyle w:val="a3"/>
        <w:spacing w:after="0"/>
        <w:ind w:right="-143"/>
        <w:rPr>
          <w:rFonts w:ascii="Times New Roman" w:hAnsi="Times New Roman"/>
          <w:sz w:val="26"/>
          <w:szCs w:val="26"/>
        </w:rPr>
      </w:pPr>
      <w:r w:rsidRPr="00DB1902">
        <w:rPr>
          <w:rFonts w:ascii="Times New Roman" w:hAnsi="Times New Roman"/>
          <w:b/>
          <w:sz w:val="26"/>
          <w:szCs w:val="26"/>
        </w:rPr>
        <w:t xml:space="preserve">- </w:t>
      </w:r>
      <w:r w:rsidRPr="00DB1902">
        <w:rPr>
          <w:rFonts w:ascii="Times New Roman" w:hAnsi="Times New Roman"/>
          <w:sz w:val="26"/>
          <w:szCs w:val="26"/>
        </w:rPr>
        <w:t>О результатах анализа обращений граждан на предмет своевременного рассмотрения обращений</w:t>
      </w:r>
    </w:p>
    <w:p w:rsidR="00AB475E" w:rsidRPr="00DB1902" w:rsidRDefault="00AB475E" w:rsidP="00024656">
      <w:pPr>
        <w:pStyle w:val="a3"/>
        <w:spacing w:after="0"/>
        <w:ind w:right="-143"/>
        <w:rPr>
          <w:rFonts w:ascii="Times New Roman" w:hAnsi="Times New Roman"/>
          <w:sz w:val="26"/>
          <w:szCs w:val="26"/>
        </w:rPr>
      </w:pPr>
      <w:r w:rsidRPr="00DB1902">
        <w:rPr>
          <w:rFonts w:ascii="Times New Roman" w:hAnsi="Times New Roman"/>
          <w:sz w:val="26"/>
          <w:szCs w:val="26"/>
        </w:rPr>
        <w:t xml:space="preserve">- О работе по антикоррупционной экспертизе проектов НПА и НПА за </w:t>
      </w:r>
      <w:r w:rsidR="007E5122" w:rsidRPr="00DB1902">
        <w:rPr>
          <w:rFonts w:ascii="Times New Roman" w:hAnsi="Times New Roman"/>
          <w:sz w:val="26"/>
          <w:szCs w:val="26"/>
        </w:rPr>
        <w:t>2015</w:t>
      </w:r>
      <w:r w:rsidRPr="00DB1902">
        <w:rPr>
          <w:rFonts w:ascii="Times New Roman" w:hAnsi="Times New Roman"/>
          <w:sz w:val="26"/>
          <w:szCs w:val="26"/>
        </w:rPr>
        <w:t>г.</w:t>
      </w:r>
    </w:p>
    <w:p w:rsidR="007E5122" w:rsidRPr="00DB1902" w:rsidRDefault="007E5122" w:rsidP="007E512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475E" w:rsidRPr="00DB1902" w:rsidRDefault="00AB475E" w:rsidP="007E512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902">
        <w:rPr>
          <w:rFonts w:ascii="Times New Roman" w:hAnsi="Times New Roman" w:cs="Times New Roman"/>
          <w:bCs/>
          <w:sz w:val="26"/>
          <w:szCs w:val="26"/>
        </w:rPr>
        <w:t xml:space="preserve">Исполнены мероприятия комплексной программы по противодействию коррупции в муниципальном </w:t>
      </w:r>
      <w:r w:rsidR="007E5122" w:rsidRPr="00DB1902">
        <w:rPr>
          <w:rFonts w:ascii="Times New Roman" w:hAnsi="Times New Roman" w:cs="Times New Roman"/>
          <w:bCs/>
          <w:sz w:val="26"/>
          <w:szCs w:val="26"/>
        </w:rPr>
        <w:t>образовании «Кошехабльское сельское</w:t>
      </w:r>
      <w:r w:rsidR="00DB1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5122" w:rsidRPr="00DB1902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DB1902">
        <w:rPr>
          <w:rFonts w:ascii="Times New Roman" w:hAnsi="Times New Roman" w:cs="Times New Roman"/>
          <w:bCs/>
          <w:sz w:val="26"/>
          <w:szCs w:val="26"/>
        </w:rPr>
        <w:t>», в том числе:</w:t>
      </w:r>
    </w:p>
    <w:p w:rsidR="00AB475E" w:rsidRDefault="00AB475E" w:rsidP="00AB475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- Обеспечение прозрачности деятельности органов местного самоуправления, укрепление их связей с гражданским обществом: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1902" w:rsidRPr="00DB1902" w:rsidRDefault="00DB1902" w:rsidP="00DB1902">
      <w:pPr>
        <w:jc w:val="both"/>
        <w:rPr>
          <w:rFonts w:ascii="Times New Roman" w:hAnsi="Times New Roman" w:cs="Times New Roman"/>
          <w:sz w:val="26"/>
          <w:szCs w:val="26"/>
        </w:rPr>
      </w:pPr>
      <w:r w:rsidRPr="00DB190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B1902">
        <w:rPr>
          <w:rFonts w:ascii="Times New Roman" w:hAnsi="Times New Roman" w:cs="Times New Roman"/>
          <w:sz w:val="26"/>
          <w:szCs w:val="26"/>
        </w:rPr>
        <w:t>Разработка и анализ проектов нормативных правовых актов поселения по вопросам противодействия коррупции;</w:t>
      </w:r>
    </w:p>
    <w:p w:rsidR="00DB1902" w:rsidRPr="00DB1902" w:rsidRDefault="00DB1902" w:rsidP="00DB1902">
      <w:pPr>
        <w:pStyle w:val="a5"/>
        <w:jc w:val="both"/>
        <w:rPr>
          <w:sz w:val="26"/>
          <w:szCs w:val="26"/>
        </w:rPr>
      </w:pPr>
      <w:r w:rsidRPr="00DB1902">
        <w:rPr>
          <w:sz w:val="26"/>
          <w:szCs w:val="26"/>
        </w:rPr>
        <w:t>- Проведение антикоррупционной  экспертизы нормативных правовых актов администрации  поселения и их проектов</w:t>
      </w:r>
    </w:p>
    <w:p w:rsidR="00DB1902" w:rsidRPr="00DB1902" w:rsidRDefault="00DB1902" w:rsidP="00DB1902">
      <w:pPr>
        <w:pStyle w:val="a5"/>
        <w:jc w:val="both"/>
        <w:rPr>
          <w:sz w:val="26"/>
          <w:szCs w:val="26"/>
        </w:rPr>
      </w:pPr>
    </w:p>
    <w:p w:rsidR="00DB1902" w:rsidRPr="00DB1902" w:rsidRDefault="00DB1902" w:rsidP="00DB1902">
      <w:pPr>
        <w:pStyle w:val="a5"/>
        <w:jc w:val="both"/>
        <w:rPr>
          <w:sz w:val="26"/>
          <w:szCs w:val="26"/>
        </w:rPr>
      </w:pPr>
      <w:r w:rsidRPr="00DB1902">
        <w:rPr>
          <w:sz w:val="26"/>
          <w:szCs w:val="26"/>
        </w:rPr>
        <w:t>- Разработка и утверждение  административных регламентов, предоставляемых муниципальных  услуг и функций</w:t>
      </w:r>
    </w:p>
    <w:p w:rsidR="00DB1902" w:rsidRPr="00DB1902" w:rsidRDefault="00DB1902" w:rsidP="00DB1902">
      <w:pPr>
        <w:pStyle w:val="a5"/>
        <w:jc w:val="both"/>
        <w:rPr>
          <w:sz w:val="26"/>
          <w:szCs w:val="26"/>
        </w:rPr>
      </w:pPr>
    </w:p>
    <w:p w:rsidR="00DB1902" w:rsidRPr="00DB1902" w:rsidRDefault="00DB1902" w:rsidP="00DB1902">
      <w:pPr>
        <w:pStyle w:val="a5"/>
        <w:jc w:val="both"/>
        <w:rPr>
          <w:sz w:val="26"/>
          <w:szCs w:val="26"/>
        </w:rPr>
      </w:pPr>
      <w:r w:rsidRPr="00DB1902">
        <w:rPr>
          <w:sz w:val="26"/>
          <w:szCs w:val="26"/>
        </w:rPr>
        <w:t xml:space="preserve">- Размещение в СМИ  утвержденных текстов  административных регламентов </w:t>
      </w:r>
    </w:p>
    <w:p w:rsidR="00DB1902" w:rsidRPr="00DB1902" w:rsidRDefault="00DB1902" w:rsidP="00DB1902">
      <w:pPr>
        <w:jc w:val="both"/>
        <w:rPr>
          <w:rFonts w:ascii="Times New Roman" w:hAnsi="Times New Roman" w:cs="Times New Roman"/>
          <w:sz w:val="26"/>
          <w:szCs w:val="26"/>
        </w:rPr>
      </w:pPr>
      <w:r w:rsidRPr="00DB1902">
        <w:rPr>
          <w:rFonts w:ascii="Times New Roman" w:hAnsi="Times New Roman" w:cs="Times New Roman"/>
          <w:sz w:val="26"/>
          <w:szCs w:val="26"/>
        </w:rPr>
        <w:t xml:space="preserve"> исполнения муниципальных услуг и  функций</w:t>
      </w:r>
    </w:p>
    <w:p w:rsidR="00DB1902" w:rsidRDefault="00DB1902" w:rsidP="00DB190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1902">
        <w:rPr>
          <w:sz w:val="26"/>
          <w:szCs w:val="26"/>
        </w:rPr>
        <w:t>Информирование населения через СМИ о состоянии проблемы коррупции в поселении</w:t>
      </w:r>
      <w:r>
        <w:rPr>
          <w:sz w:val="26"/>
          <w:szCs w:val="26"/>
        </w:rPr>
        <w:t>;</w:t>
      </w:r>
    </w:p>
    <w:p w:rsidR="00DB1902" w:rsidRPr="00DB1902" w:rsidRDefault="00DB1902" w:rsidP="00DB1902">
      <w:pPr>
        <w:pStyle w:val="a5"/>
        <w:jc w:val="both"/>
        <w:rPr>
          <w:sz w:val="26"/>
          <w:szCs w:val="26"/>
        </w:rPr>
      </w:pPr>
    </w:p>
    <w:p w:rsidR="00DB1902" w:rsidRDefault="00DB1902" w:rsidP="00DB190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1902">
        <w:rPr>
          <w:sz w:val="26"/>
          <w:szCs w:val="26"/>
        </w:rPr>
        <w:t>Информирование населения о работе дополнительных каналов связи для приема обращений граждан о фактах коррупции, иных противоправных действиях</w:t>
      </w:r>
      <w:r>
        <w:rPr>
          <w:sz w:val="26"/>
          <w:szCs w:val="26"/>
        </w:rPr>
        <w:t>;</w:t>
      </w:r>
    </w:p>
    <w:p w:rsidR="00DB1902" w:rsidRPr="00DB1902" w:rsidRDefault="00DB1902" w:rsidP="00DB1902">
      <w:pPr>
        <w:pStyle w:val="a5"/>
        <w:jc w:val="both"/>
        <w:rPr>
          <w:sz w:val="26"/>
          <w:szCs w:val="26"/>
        </w:rPr>
      </w:pPr>
    </w:p>
    <w:p w:rsidR="00DB1902" w:rsidRPr="00DB1902" w:rsidRDefault="00DB1902" w:rsidP="00DB190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B1902">
        <w:rPr>
          <w:rFonts w:ascii="Times New Roman" w:hAnsi="Times New Roman" w:cs="Times New Roman"/>
          <w:sz w:val="26"/>
          <w:szCs w:val="26"/>
        </w:rPr>
        <w:t>Изготовление информационных брошюр,  связанных с антикоррупционной деятельностью для размещения на территории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488A" w:rsidRDefault="00A2488A" w:rsidP="00A6667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1902" w:rsidRDefault="00DB1902" w:rsidP="00A6667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488A" w:rsidRDefault="00A2488A" w:rsidP="00A6667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488A" w:rsidRDefault="00A2488A" w:rsidP="00A2488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Исполнитель</w:t>
      </w:r>
    </w:p>
    <w:p w:rsidR="00DE547C" w:rsidRDefault="00DB1902" w:rsidP="00DB1902">
      <w:pPr>
        <w:spacing w:after="0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М.Г. Гукетлева </w:t>
      </w:r>
    </w:p>
    <w:sectPr w:rsidR="00DE547C" w:rsidSect="007D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AB6"/>
    <w:multiLevelType w:val="hybridMultilevel"/>
    <w:tmpl w:val="9FE214AE"/>
    <w:lvl w:ilvl="0" w:tplc="06F08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3E74"/>
    <w:multiLevelType w:val="hybridMultilevel"/>
    <w:tmpl w:val="59A43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D97"/>
    <w:multiLevelType w:val="hybridMultilevel"/>
    <w:tmpl w:val="D3E696F8"/>
    <w:lvl w:ilvl="0" w:tplc="346EEA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57425"/>
    <w:multiLevelType w:val="hybridMultilevel"/>
    <w:tmpl w:val="59A43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676"/>
    <w:rsid w:val="00024656"/>
    <w:rsid w:val="000B1E00"/>
    <w:rsid w:val="001422E0"/>
    <w:rsid w:val="003424AC"/>
    <w:rsid w:val="00351CA4"/>
    <w:rsid w:val="003E0532"/>
    <w:rsid w:val="00414BE4"/>
    <w:rsid w:val="004333F4"/>
    <w:rsid w:val="004A2616"/>
    <w:rsid w:val="004A5566"/>
    <w:rsid w:val="007D0266"/>
    <w:rsid w:val="007E5122"/>
    <w:rsid w:val="009138BA"/>
    <w:rsid w:val="009505B7"/>
    <w:rsid w:val="00A2488A"/>
    <w:rsid w:val="00A371E1"/>
    <w:rsid w:val="00A66676"/>
    <w:rsid w:val="00AB475E"/>
    <w:rsid w:val="00BA6D1A"/>
    <w:rsid w:val="00CA7732"/>
    <w:rsid w:val="00CC6F52"/>
    <w:rsid w:val="00DB1902"/>
    <w:rsid w:val="00DE547C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66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"/>
    <w:basedOn w:val="a"/>
    <w:semiHidden/>
    <w:unhideWhenUsed/>
    <w:rsid w:val="0002465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B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Марзета</cp:lastModifiedBy>
  <cp:revision>3</cp:revision>
  <cp:lastPrinted>2015-12-17T13:21:00Z</cp:lastPrinted>
  <dcterms:created xsi:type="dcterms:W3CDTF">2015-12-17T13:21:00Z</dcterms:created>
  <dcterms:modified xsi:type="dcterms:W3CDTF">2015-12-17T13:37:00Z</dcterms:modified>
</cp:coreProperties>
</file>