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B9" w:rsidRPr="00793103" w:rsidRDefault="00D738B9" w:rsidP="00167F6E">
      <w:pPr>
        <w:spacing w:line="276" w:lineRule="auto"/>
        <w:jc w:val="center"/>
        <w:rPr>
          <w:b/>
          <w:sz w:val="28"/>
          <w:szCs w:val="28"/>
        </w:rPr>
      </w:pPr>
      <w:r w:rsidRPr="00793103">
        <w:rPr>
          <w:b/>
          <w:sz w:val="28"/>
          <w:szCs w:val="28"/>
        </w:rPr>
        <w:t>ОТЧЕТ</w:t>
      </w:r>
    </w:p>
    <w:p w:rsidR="00D738B9" w:rsidRPr="00793103" w:rsidRDefault="00D738B9" w:rsidP="00167F6E">
      <w:pPr>
        <w:spacing w:line="276" w:lineRule="auto"/>
        <w:jc w:val="center"/>
        <w:rPr>
          <w:b/>
          <w:sz w:val="28"/>
          <w:szCs w:val="28"/>
        </w:rPr>
      </w:pPr>
      <w:r w:rsidRPr="00793103">
        <w:rPr>
          <w:b/>
          <w:sz w:val="28"/>
          <w:szCs w:val="28"/>
        </w:rPr>
        <w:t xml:space="preserve">о ходе работ по реализации муниципальной программы «Повышение безопасности дорожного движения в </w:t>
      </w:r>
      <w:r w:rsidR="00793103" w:rsidRPr="00793103">
        <w:rPr>
          <w:b/>
          <w:sz w:val="28"/>
          <w:szCs w:val="28"/>
        </w:rPr>
        <w:t>Кошехабльском</w:t>
      </w:r>
      <w:r w:rsidRPr="00793103">
        <w:rPr>
          <w:b/>
          <w:sz w:val="28"/>
          <w:szCs w:val="28"/>
        </w:rPr>
        <w:t xml:space="preserve"> сельском поселении –</w:t>
      </w:r>
      <w:r w:rsidR="006258CA" w:rsidRPr="00793103">
        <w:rPr>
          <w:b/>
          <w:sz w:val="28"/>
          <w:szCs w:val="28"/>
        </w:rPr>
        <w:t xml:space="preserve"> 2024г.</w:t>
      </w:r>
    </w:p>
    <w:p w:rsidR="00D738B9" w:rsidRPr="00793103" w:rsidRDefault="009F6A79" w:rsidP="00083FBF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 xml:space="preserve">    </w:t>
      </w:r>
      <w:r w:rsidR="00793103" w:rsidRPr="00793103">
        <w:rPr>
          <w:szCs w:val="28"/>
        </w:rPr>
        <w:t>Целью Программы является снижение  негативных последствий автомобилизации, обеспечение охраны жизни, здоровья  граждан и их имущества, гарантий их  законных прав на безопасные условия движения по дорогам и улицам поселения.</w:t>
      </w:r>
    </w:p>
    <w:p w:rsidR="00793103" w:rsidRPr="00793103" w:rsidRDefault="009F6A79" w:rsidP="00083FBF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D738B9" w:rsidRPr="00793103">
        <w:rPr>
          <w:sz w:val="28"/>
          <w:szCs w:val="28"/>
        </w:rPr>
        <w:t xml:space="preserve">Условиями достижения целей Программы является решение следующих задач: </w:t>
      </w:r>
      <w:r w:rsidR="00793103" w:rsidRPr="00793103">
        <w:rPr>
          <w:sz w:val="28"/>
          <w:szCs w:val="28"/>
          <w:lang w:eastAsia="en-US"/>
        </w:rPr>
        <w:t>- создание системы профилактических мер, направленных на формирование у участников дорожного движения законопослушного поведения;- совершенствование системы мер по предупреждению детского дорожно-транспортного травматизма; - совершенствование организации движения транспортных средств и пешеходов в результате проведения организационно-планировочных мер;- снижение количества дорожно-транспортных происшествий с участием пешеходов</w:t>
      </w:r>
    </w:p>
    <w:p w:rsidR="00083FBF" w:rsidRDefault="009F6A79" w:rsidP="00083F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38B9" w:rsidRPr="00793103">
        <w:rPr>
          <w:sz w:val="28"/>
          <w:szCs w:val="28"/>
        </w:rPr>
        <w:t xml:space="preserve"> По программе безопасности дорожного движения муниципального образования выполнено следующее: </w:t>
      </w:r>
    </w:p>
    <w:p w:rsidR="00673D08" w:rsidRDefault="00083FBF" w:rsidP="00083FBF">
      <w:pPr>
        <w:pStyle w:val="a3"/>
        <w:ind w:firstLine="708"/>
        <w:jc w:val="both"/>
        <w:rPr>
          <w:szCs w:val="28"/>
        </w:rPr>
      </w:pPr>
      <w:r w:rsidRPr="00673D08">
        <w:rPr>
          <w:szCs w:val="28"/>
        </w:rPr>
        <w:t>разработка проектов организации дорожного движения на территории муниципального образования «Кошехабльское сельское поселение», схем расположения технических средств организации дорожного движения; установка новых и модернизация существу</w:t>
      </w:r>
      <w:r w:rsidR="00673D08">
        <w:rPr>
          <w:szCs w:val="28"/>
        </w:rPr>
        <w:t>ющих дорожных знаков и разметки.</w:t>
      </w:r>
    </w:p>
    <w:p w:rsidR="00083FBF" w:rsidRPr="00673D08" w:rsidRDefault="00083FBF" w:rsidP="00083FBF">
      <w:pPr>
        <w:pStyle w:val="a3"/>
        <w:ind w:firstLine="708"/>
        <w:jc w:val="both"/>
        <w:rPr>
          <w:szCs w:val="28"/>
        </w:rPr>
      </w:pPr>
      <w:bookmarkStart w:id="0" w:name="_GoBack"/>
      <w:bookmarkEnd w:id="0"/>
      <w:r w:rsidRPr="00673D08">
        <w:rPr>
          <w:szCs w:val="28"/>
        </w:rPr>
        <w:t xml:space="preserve"> Реализация Программы позволит на территории муниципального образования Кошехабльского сельского поселения снизить количество дорожно-транспортных происшествий с пострадавшими; сократить количество погибших в результате дорожно-транспортных происшествий.</w:t>
      </w:r>
    </w:p>
    <w:p w:rsidR="005311A7" w:rsidRDefault="005311A7" w:rsidP="001C01ED">
      <w:pPr>
        <w:spacing w:line="276" w:lineRule="auto"/>
        <w:jc w:val="both"/>
      </w:pPr>
    </w:p>
    <w:p w:rsidR="005C2FA7" w:rsidRDefault="005C2FA7" w:rsidP="001C01ED">
      <w:pPr>
        <w:jc w:val="both"/>
      </w:pPr>
    </w:p>
    <w:sectPr w:rsidR="005C2FA7" w:rsidSect="00EF684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8D"/>
    <w:rsid w:val="00037676"/>
    <w:rsid w:val="000739F6"/>
    <w:rsid w:val="000750BE"/>
    <w:rsid w:val="00083FBF"/>
    <w:rsid w:val="00153087"/>
    <w:rsid w:val="00167F6E"/>
    <w:rsid w:val="001C01ED"/>
    <w:rsid w:val="001F7FA1"/>
    <w:rsid w:val="00292672"/>
    <w:rsid w:val="00365329"/>
    <w:rsid w:val="003C010E"/>
    <w:rsid w:val="00403746"/>
    <w:rsid w:val="00454521"/>
    <w:rsid w:val="004E7785"/>
    <w:rsid w:val="004F6177"/>
    <w:rsid w:val="005311A7"/>
    <w:rsid w:val="005A5F0E"/>
    <w:rsid w:val="005C2FA7"/>
    <w:rsid w:val="006258CA"/>
    <w:rsid w:val="00673D08"/>
    <w:rsid w:val="00733A26"/>
    <w:rsid w:val="00793103"/>
    <w:rsid w:val="007E1BA4"/>
    <w:rsid w:val="009F6A79"/>
    <w:rsid w:val="00A10F15"/>
    <w:rsid w:val="00B2704A"/>
    <w:rsid w:val="00BA31E6"/>
    <w:rsid w:val="00BD3B8D"/>
    <w:rsid w:val="00C42185"/>
    <w:rsid w:val="00CF2360"/>
    <w:rsid w:val="00CF6BBE"/>
    <w:rsid w:val="00D738B9"/>
    <w:rsid w:val="00DF73BA"/>
    <w:rsid w:val="00E00A9C"/>
    <w:rsid w:val="00EF6847"/>
    <w:rsid w:val="00F106F2"/>
    <w:rsid w:val="00F32EE7"/>
    <w:rsid w:val="00FB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7676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BA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table" w:styleId="a4">
    <w:name w:val="Table Grid"/>
    <w:basedOn w:val="a1"/>
    <w:uiPriority w:val="59"/>
    <w:rsid w:val="007E1B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3767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5E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E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A5F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7676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BA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table" w:styleId="a4">
    <w:name w:val="Table Grid"/>
    <w:basedOn w:val="a1"/>
    <w:uiPriority w:val="59"/>
    <w:rsid w:val="007E1B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3767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5E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E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A5F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42E42-CBAC-40D2-A9D5-A2B3BF83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11</cp:revision>
  <cp:lastPrinted>2025-03-13T08:49:00Z</cp:lastPrinted>
  <dcterms:created xsi:type="dcterms:W3CDTF">2016-04-05T06:41:00Z</dcterms:created>
  <dcterms:modified xsi:type="dcterms:W3CDTF">2025-03-13T09:22:00Z</dcterms:modified>
</cp:coreProperties>
</file>