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69" w:rsidRPr="00CC2A3E" w:rsidRDefault="00575CFF" w:rsidP="0006251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CC2A3E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575CFF" w:rsidRPr="00CC2A3E" w:rsidRDefault="00575CFF" w:rsidP="00575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3E">
        <w:rPr>
          <w:rFonts w:ascii="Times New Roman" w:hAnsi="Times New Roman" w:cs="Times New Roman"/>
          <w:b/>
          <w:sz w:val="28"/>
          <w:szCs w:val="28"/>
        </w:rPr>
        <w:t>От</w:t>
      </w:r>
      <w:r w:rsidR="00710559">
        <w:rPr>
          <w:rFonts w:ascii="Times New Roman" w:hAnsi="Times New Roman" w:cs="Times New Roman"/>
          <w:b/>
          <w:sz w:val="28"/>
          <w:szCs w:val="28"/>
        </w:rPr>
        <w:t>чет о проделанной работе за 2013</w:t>
      </w:r>
      <w:r w:rsidRPr="00CC2A3E">
        <w:rPr>
          <w:rFonts w:ascii="Times New Roman" w:hAnsi="Times New Roman" w:cs="Times New Roman"/>
          <w:b/>
          <w:sz w:val="28"/>
          <w:szCs w:val="28"/>
        </w:rPr>
        <w:t xml:space="preserve">г. администрации МО «Кошехабльское сельское поселение» и задачах по исполнению полномочий в решении вопросов местного значения на 2013 год. </w:t>
      </w:r>
    </w:p>
    <w:p w:rsidR="00575CFF" w:rsidRPr="00CC2A3E" w:rsidRDefault="00575CFF" w:rsidP="00575C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CFF" w:rsidRDefault="00575CFF" w:rsidP="00575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3E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3D0E66">
        <w:rPr>
          <w:rFonts w:ascii="Times New Roman" w:hAnsi="Times New Roman" w:cs="Times New Roman"/>
          <w:b/>
          <w:sz w:val="28"/>
          <w:szCs w:val="28"/>
        </w:rPr>
        <w:t xml:space="preserve">участники сегодняшней конференции, наши гости, коллеги! </w:t>
      </w:r>
      <w:r w:rsidRPr="00CC2A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FD9" w:rsidRDefault="003D0E66" w:rsidP="008036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приступить к основным нашим делам, я хочу коротко ознакомить вас о нашем сельском поселении. </w:t>
      </w:r>
    </w:p>
    <w:p w:rsidR="00941389" w:rsidRDefault="003D0E66" w:rsidP="008036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«Кошехабльское сельское поселение» включает в себя один населенный пункт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ошехабль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Территория сельского поселения составляет </w:t>
      </w:r>
      <w:r w:rsidRPr="0080361F">
        <w:rPr>
          <w:rFonts w:ascii="Times New Roman" w:hAnsi="Times New Roman" w:cs="Times New Roman"/>
          <w:b/>
          <w:sz w:val="28"/>
          <w:szCs w:val="28"/>
        </w:rPr>
        <w:t xml:space="preserve">5903,7 га или 59 </w:t>
      </w:r>
      <w:proofErr w:type="spellStart"/>
      <w:r w:rsidRPr="0080361F">
        <w:rPr>
          <w:rFonts w:ascii="Times New Roman" w:hAnsi="Times New Roman" w:cs="Times New Roman"/>
          <w:b/>
          <w:sz w:val="28"/>
          <w:szCs w:val="28"/>
        </w:rPr>
        <w:t>кв.км</w:t>
      </w:r>
      <w:proofErr w:type="spellEnd"/>
      <w:proofErr w:type="gramStart"/>
      <w:r w:rsidRPr="0080361F"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где насчитывается </w:t>
      </w:r>
      <w:r w:rsidRPr="0080361F">
        <w:rPr>
          <w:rFonts w:ascii="Times New Roman" w:hAnsi="Times New Roman" w:cs="Times New Roman"/>
          <w:b/>
          <w:sz w:val="28"/>
          <w:szCs w:val="28"/>
        </w:rPr>
        <w:t>1824 домовладений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80526">
        <w:rPr>
          <w:rFonts w:ascii="Times New Roman" w:hAnsi="Times New Roman" w:cs="Times New Roman"/>
          <w:b/>
          <w:sz w:val="28"/>
          <w:szCs w:val="28"/>
        </w:rPr>
        <w:t>25</w:t>
      </w:r>
      <w:r w:rsidRPr="0080361F">
        <w:rPr>
          <w:rFonts w:ascii="Times New Roman" w:hAnsi="Times New Roman" w:cs="Times New Roman"/>
          <w:b/>
          <w:sz w:val="28"/>
          <w:szCs w:val="28"/>
        </w:rPr>
        <w:t xml:space="preserve"> жилых многоквартирных домов</w:t>
      </w:r>
      <w:r w:rsidR="00F80526">
        <w:rPr>
          <w:rFonts w:ascii="Times New Roman" w:hAnsi="Times New Roman" w:cs="Times New Roman"/>
          <w:sz w:val="28"/>
          <w:szCs w:val="28"/>
        </w:rPr>
        <w:t xml:space="preserve"> с общей численностью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61F">
        <w:rPr>
          <w:rFonts w:ascii="Times New Roman" w:hAnsi="Times New Roman" w:cs="Times New Roman"/>
          <w:b/>
          <w:sz w:val="28"/>
          <w:szCs w:val="28"/>
        </w:rPr>
        <w:t>7864 человек.</w:t>
      </w:r>
      <w:r>
        <w:rPr>
          <w:rFonts w:ascii="Times New Roman" w:hAnsi="Times New Roman" w:cs="Times New Roman"/>
          <w:sz w:val="28"/>
          <w:szCs w:val="28"/>
        </w:rPr>
        <w:t xml:space="preserve"> Сельхозугодия составляет </w:t>
      </w:r>
      <w:r w:rsidRPr="0080361F">
        <w:rPr>
          <w:rFonts w:ascii="Times New Roman" w:hAnsi="Times New Roman" w:cs="Times New Roman"/>
          <w:b/>
          <w:sz w:val="28"/>
          <w:szCs w:val="28"/>
        </w:rPr>
        <w:t>42</w:t>
      </w:r>
      <w:r w:rsidR="00DF41EB">
        <w:rPr>
          <w:rFonts w:ascii="Times New Roman" w:hAnsi="Times New Roman" w:cs="Times New Roman"/>
          <w:b/>
          <w:sz w:val="28"/>
          <w:szCs w:val="28"/>
        </w:rPr>
        <w:t>16</w:t>
      </w:r>
      <w:r w:rsidR="007E606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80361F">
        <w:rPr>
          <w:rFonts w:ascii="Times New Roman" w:hAnsi="Times New Roman" w:cs="Times New Roman"/>
          <w:b/>
          <w:sz w:val="28"/>
          <w:szCs w:val="28"/>
        </w:rPr>
        <w:t>га</w:t>
      </w:r>
      <w:r w:rsidR="00F805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Pr="00F80526">
        <w:rPr>
          <w:rFonts w:ascii="Times New Roman" w:hAnsi="Times New Roman" w:cs="Times New Roman"/>
          <w:b/>
          <w:sz w:val="28"/>
          <w:szCs w:val="28"/>
        </w:rPr>
        <w:t>3</w:t>
      </w:r>
      <w:r w:rsidR="00F80526" w:rsidRPr="00F80526">
        <w:rPr>
          <w:rFonts w:ascii="Times New Roman" w:hAnsi="Times New Roman" w:cs="Times New Roman"/>
          <w:b/>
          <w:sz w:val="28"/>
          <w:szCs w:val="28"/>
        </w:rPr>
        <w:t>691</w:t>
      </w:r>
      <w:r w:rsidRPr="00F80526"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="00322C4B">
        <w:rPr>
          <w:rFonts w:ascii="Times New Roman" w:hAnsi="Times New Roman" w:cs="Times New Roman"/>
          <w:b/>
          <w:sz w:val="28"/>
          <w:szCs w:val="28"/>
        </w:rPr>
        <w:t xml:space="preserve"> пашни</w:t>
      </w:r>
      <w:r>
        <w:rPr>
          <w:rFonts w:ascii="Times New Roman" w:hAnsi="Times New Roman" w:cs="Times New Roman"/>
          <w:sz w:val="28"/>
          <w:szCs w:val="28"/>
        </w:rPr>
        <w:t xml:space="preserve">, которые обрабатывают </w:t>
      </w:r>
      <w:r w:rsidR="00DF41EB">
        <w:rPr>
          <w:rFonts w:ascii="Times New Roman" w:hAnsi="Times New Roman" w:cs="Times New Roman"/>
          <w:b/>
          <w:sz w:val="28"/>
          <w:szCs w:val="28"/>
        </w:rPr>
        <w:t xml:space="preserve">2 СХП и 45 </w:t>
      </w:r>
      <w:r>
        <w:rPr>
          <w:rFonts w:ascii="Times New Roman" w:hAnsi="Times New Roman" w:cs="Times New Roman"/>
          <w:sz w:val="28"/>
          <w:szCs w:val="28"/>
        </w:rPr>
        <w:t>крестьянско-фермерских хозяйств и индивидуальных предпринимателей</w:t>
      </w:r>
      <w:r w:rsidR="00941389">
        <w:rPr>
          <w:rFonts w:ascii="Times New Roman" w:hAnsi="Times New Roman" w:cs="Times New Roman"/>
          <w:sz w:val="28"/>
          <w:szCs w:val="28"/>
        </w:rPr>
        <w:t>.</w:t>
      </w:r>
    </w:p>
    <w:p w:rsidR="00941389" w:rsidRDefault="00941389" w:rsidP="0080361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Пастбища составляют </w:t>
      </w:r>
      <w:r w:rsidR="00DF41EB">
        <w:rPr>
          <w:rFonts w:ascii="Times New Roman" w:hAnsi="Times New Roman" w:cs="Times New Roman"/>
          <w:b/>
          <w:sz w:val="28"/>
          <w:szCs w:val="28"/>
        </w:rPr>
        <w:t>525</w:t>
      </w:r>
      <w:r w:rsidRPr="0080361F">
        <w:rPr>
          <w:rFonts w:ascii="Times New Roman" w:hAnsi="Times New Roman" w:cs="Times New Roman"/>
          <w:b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 xml:space="preserve">. Экономически активное население составляет </w:t>
      </w:r>
      <w:r w:rsidRPr="0080361F">
        <w:rPr>
          <w:rFonts w:ascii="Times New Roman" w:hAnsi="Times New Roman" w:cs="Times New Roman"/>
          <w:b/>
          <w:sz w:val="28"/>
          <w:szCs w:val="28"/>
        </w:rPr>
        <w:t>3</w:t>
      </w:r>
      <w:r w:rsidR="00DF41EB">
        <w:rPr>
          <w:rFonts w:ascii="Times New Roman" w:hAnsi="Times New Roman" w:cs="Times New Roman"/>
          <w:b/>
          <w:sz w:val="28"/>
          <w:szCs w:val="28"/>
        </w:rPr>
        <w:t>623</w:t>
      </w:r>
      <w:r w:rsidRPr="00803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1EB">
        <w:rPr>
          <w:rFonts w:ascii="Times New Roman" w:hAnsi="Times New Roman" w:cs="Times New Roman"/>
          <w:b/>
          <w:sz w:val="28"/>
          <w:szCs w:val="28"/>
        </w:rPr>
        <w:t xml:space="preserve">тысяч </w:t>
      </w:r>
      <w:r w:rsidRPr="0080361F">
        <w:rPr>
          <w:rFonts w:ascii="Times New Roman" w:hAnsi="Times New Roman" w:cs="Times New Roman"/>
          <w:b/>
          <w:sz w:val="28"/>
          <w:szCs w:val="28"/>
        </w:rPr>
        <w:t>человек</w:t>
      </w:r>
      <w:r w:rsidR="00DF41E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пенсионеров </w:t>
      </w:r>
      <w:r w:rsidR="00DF41EB" w:rsidRPr="00DF41EB">
        <w:rPr>
          <w:rFonts w:ascii="Times New Roman" w:hAnsi="Times New Roman" w:cs="Times New Roman"/>
          <w:b/>
          <w:sz w:val="28"/>
          <w:szCs w:val="28"/>
        </w:rPr>
        <w:t>2284</w:t>
      </w:r>
      <w:r w:rsidRPr="0080361F">
        <w:rPr>
          <w:rFonts w:ascii="Times New Roman" w:hAnsi="Times New Roman" w:cs="Times New Roman"/>
          <w:b/>
          <w:sz w:val="28"/>
          <w:szCs w:val="28"/>
        </w:rPr>
        <w:t xml:space="preserve"> тысяч человек</w:t>
      </w:r>
      <w:r>
        <w:rPr>
          <w:rFonts w:ascii="Times New Roman" w:hAnsi="Times New Roman" w:cs="Times New Roman"/>
          <w:sz w:val="28"/>
          <w:szCs w:val="28"/>
        </w:rPr>
        <w:t xml:space="preserve">, на территории нашего поселения проживают </w:t>
      </w:r>
      <w:r w:rsidRPr="0080361F">
        <w:rPr>
          <w:rFonts w:ascii="Times New Roman" w:hAnsi="Times New Roman" w:cs="Times New Roman"/>
          <w:b/>
          <w:sz w:val="28"/>
          <w:szCs w:val="28"/>
        </w:rPr>
        <w:t>28 национальностей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10F" w:rsidRDefault="00941389" w:rsidP="0080361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2 общеобразовательные школы, детский садик, Центральная районная больница вместе с поликлиникой, центральная библиотека, филиал АГУ, детско-юношеская спортивная школа, детская школа искусств, центр народной культуры. </w:t>
      </w:r>
    </w:p>
    <w:p w:rsidR="0027310F" w:rsidRPr="00DF41EB" w:rsidRDefault="0027310F" w:rsidP="0080361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DF41EB">
        <w:rPr>
          <w:rFonts w:ascii="Times New Roman" w:hAnsi="Times New Roman" w:cs="Times New Roman"/>
          <w:sz w:val="28"/>
          <w:szCs w:val="28"/>
        </w:rPr>
        <w:t>Населения сельского поселения обслуживают 39 торгов</w:t>
      </w:r>
      <w:r w:rsidR="00DF41EB" w:rsidRPr="00DF41EB">
        <w:rPr>
          <w:rFonts w:ascii="Times New Roman" w:hAnsi="Times New Roman" w:cs="Times New Roman"/>
          <w:sz w:val="28"/>
          <w:szCs w:val="28"/>
        </w:rPr>
        <w:t>ых точек, 10 кофе, 5 автомоек, 6</w:t>
      </w:r>
      <w:r w:rsidRPr="00DF41EB">
        <w:rPr>
          <w:rFonts w:ascii="Times New Roman" w:hAnsi="Times New Roman" w:cs="Times New Roman"/>
          <w:sz w:val="28"/>
          <w:szCs w:val="28"/>
        </w:rPr>
        <w:t xml:space="preserve"> аптек, в том числе 2 ветеринарные, 5 автозаправочных станций, банно-оздоровительный комплекс и сауна, автовокзал, железнодорожная станция, рынок, 2 стадиона. </w:t>
      </w:r>
    </w:p>
    <w:p w:rsidR="00817934" w:rsidRDefault="0027310F" w:rsidP="0080361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Кошехабльского поселения функционируют два промышленных предприятия,  </w:t>
      </w:r>
      <w:r w:rsidR="00F80526">
        <w:rPr>
          <w:rFonts w:ascii="Times New Roman" w:hAnsi="Times New Roman" w:cs="Times New Roman"/>
          <w:sz w:val="28"/>
          <w:szCs w:val="28"/>
        </w:rPr>
        <w:t xml:space="preserve">одно </w:t>
      </w:r>
      <w:r w:rsidR="0080361F">
        <w:rPr>
          <w:rFonts w:ascii="Times New Roman" w:hAnsi="Times New Roman" w:cs="Times New Roman"/>
          <w:sz w:val="28"/>
          <w:szCs w:val="28"/>
        </w:rPr>
        <w:t>грузово</w:t>
      </w:r>
      <w:r>
        <w:rPr>
          <w:rFonts w:ascii="Times New Roman" w:hAnsi="Times New Roman" w:cs="Times New Roman"/>
          <w:sz w:val="28"/>
          <w:szCs w:val="28"/>
        </w:rPr>
        <w:t>е автотранспортное предприятие</w:t>
      </w:r>
      <w:r w:rsidR="00F80526">
        <w:rPr>
          <w:rFonts w:ascii="Times New Roman" w:hAnsi="Times New Roman" w:cs="Times New Roman"/>
          <w:sz w:val="28"/>
          <w:szCs w:val="28"/>
        </w:rPr>
        <w:t>, дорожно-строительный</w:t>
      </w:r>
      <w:r>
        <w:rPr>
          <w:rFonts w:ascii="Times New Roman" w:hAnsi="Times New Roman" w:cs="Times New Roman"/>
          <w:sz w:val="28"/>
          <w:szCs w:val="28"/>
        </w:rPr>
        <w:t xml:space="preserve"> участок, несколько производственных и перерабатывающих частных предприятий. </w:t>
      </w:r>
    </w:p>
    <w:p w:rsidR="008B0DB5" w:rsidRDefault="00817934" w:rsidP="0080361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ауле Кошехабль имеется 56 улиц и проулков, общей протяженностью 63,9 километров</w:t>
      </w:r>
      <w:r w:rsidR="008B0DB5">
        <w:rPr>
          <w:rFonts w:ascii="Times New Roman" w:hAnsi="Times New Roman" w:cs="Times New Roman"/>
          <w:sz w:val="28"/>
          <w:szCs w:val="28"/>
        </w:rPr>
        <w:t xml:space="preserve"> из которых 60% с асфальтным покрытием. </w:t>
      </w:r>
    </w:p>
    <w:p w:rsidR="00575CFF" w:rsidRDefault="00A83D98" w:rsidP="00710559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</w:t>
      </w:r>
      <w:r w:rsidR="0003338E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3338E">
        <w:rPr>
          <w:rFonts w:ascii="Times New Roman" w:hAnsi="Times New Roman" w:cs="Times New Roman"/>
          <w:sz w:val="28"/>
          <w:szCs w:val="28"/>
        </w:rPr>
        <w:t xml:space="preserve"> в деятельности администрации сельского поселения является исполнение тех полномочий</w:t>
      </w:r>
      <w:r w:rsidR="0061319D">
        <w:rPr>
          <w:rFonts w:ascii="Times New Roman" w:hAnsi="Times New Roman" w:cs="Times New Roman"/>
          <w:sz w:val="28"/>
          <w:szCs w:val="28"/>
        </w:rPr>
        <w:t>,</w:t>
      </w:r>
      <w:r w:rsidR="0003338E">
        <w:rPr>
          <w:rFonts w:ascii="Times New Roman" w:hAnsi="Times New Roman" w:cs="Times New Roman"/>
          <w:sz w:val="28"/>
          <w:szCs w:val="28"/>
        </w:rPr>
        <w:t xml:space="preserve"> которые определены Федеральным законом № 131 «Об общих принципах организации местного самоуправления в Российской Федерации» и Уставом МО «Кошехабльское сельское поселение». </w:t>
      </w:r>
    </w:p>
    <w:p w:rsidR="00CC2A3E" w:rsidRDefault="0003338E" w:rsidP="0080361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Прежде чем говорить о проделанной работе, хочу коротко ознакомить Вас, какие полномочия мы исполняем сегодня</w:t>
      </w:r>
      <w:r w:rsidR="00710559">
        <w:rPr>
          <w:rFonts w:ascii="Times New Roman" w:hAnsi="Times New Roman" w:cs="Times New Roman"/>
          <w:sz w:val="28"/>
          <w:szCs w:val="28"/>
        </w:rPr>
        <w:t xml:space="preserve"> – их </w:t>
      </w:r>
      <w:r w:rsidR="0061319D">
        <w:rPr>
          <w:rFonts w:ascii="Times New Roman" w:hAnsi="Times New Roman" w:cs="Times New Roman"/>
          <w:sz w:val="28"/>
          <w:szCs w:val="28"/>
        </w:rPr>
        <w:t>39 полномочий по вопросам местного значения</w:t>
      </w:r>
      <w:r w:rsidR="00240191">
        <w:rPr>
          <w:rFonts w:ascii="Times New Roman" w:hAnsi="Times New Roman" w:cs="Times New Roman"/>
          <w:sz w:val="28"/>
          <w:szCs w:val="28"/>
        </w:rPr>
        <w:t>. Я не стану перечислять все полномочия, а выделю те из них</w:t>
      </w:r>
      <w:r w:rsidR="00CC2A3E">
        <w:rPr>
          <w:rFonts w:ascii="Times New Roman" w:hAnsi="Times New Roman" w:cs="Times New Roman"/>
          <w:sz w:val="28"/>
          <w:szCs w:val="28"/>
        </w:rPr>
        <w:t>,</w:t>
      </w:r>
      <w:r w:rsidR="00240191">
        <w:rPr>
          <w:rFonts w:ascii="Times New Roman" w:hAnsi="Times New Roman" w:cs="Times New Roman"/>
          <w:sz w:val="28"/>
          <w:szCs w:val="28"/>
        </w:rPr>
        <w:t xml:space="preserve"> с кот</w:t>
      </w:r>
      <w:r w:rsidR="00CC2A3E">
        <w:rPr>
          <w:rFonts w:ascii="Times New Roman" w:hAnsi="Times New Roman" w:cs="Times New Roman"/>
          <w:sz w:val="28"/>
          <w:szCs w:val="28"/>
        </w:rPr>
        <w:t>орыми мы сталкиваемся ежедневно</w:t>
      </w:r>
    </w:p>
    <w:p w:rsidR="00240191" w:rsidRPr="00CC2A3E" w:rsidRDefault="00CC2A3E" w:rsidP="0080361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A3E"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  <w:r w:rsidR="00240191" w:rsidRPr="00CC2A3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 </w:t>
      </w:r>
      <w:proofErr w:type="gramStart"/>
      <w:r w:rsidR="00240191" w:rsidRPr="00CC2A3E">
        <w:rPr>
          <w:rFonts w:ascii="Times New Roman" w:hAnsi="Times New Roman" w:cs="Times New Roman"/>
          <w:b/>
          <w:sz w:val="28"/>
          <w:szCs w:val="28"/>
          <w:u w:val="single"/>
        </w:rPr>
        <w:t>такие</w:t>
      </w:r>
      <w:proofErr w:type="gramEnd"/>
      <w:r w:rsidR="00240191" w:rsidRPr="00CC2A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</w:t>
      </w:r>
      <w:r w:rsidR="0061319D" w:rsidRPr="00CC2A3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3338E" w:rsidRPr="00DE1B2A" w:rsidRDefault="0003338E" w:rsidP="008036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91">
        <w:rPr>
          <w:rFonts w:ascii="Times New Roman" w:hAnsi="Times New Roman" w:cs="Times New Roman"/>
          <w:sz w:val="28"/>
          <w:szCs w:val="28"/>
        </w:rPr>
        <w:t xml:space="preserve"> </w:t>
      </w:r>
      <w:r w:rsidR="00DE1B2A" w:rsidRPr="00DE1B2A">
        <w:rPr>
          <w:rFonts w:ascii="Times New Roman" w:hAnsi="Times New Roman" w:cs="Times New Roman"/>
          <w:bCs/>
          <w:sz w:val="28"/>
          <w:szCs w:val="28"/>
        </w:rPr>
        <w:t>организация в границах поселения электро-, тепл</w:t>
      </w:r>
      <w:proofErr w:type="gramStart"/>
      <w:r w:rsidR="00DE1B2A" w:rsidRPr="00DE1B2A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DE1B2A" w:rsidRPr="00DE1B2A">
        <w:rPr>
          <w:rFonts w:ascii="Times New Roman" w:hAnsi="Times New Roman" w:cs="Times New Roman"/>
          <w:bCs/>
          <w:sz w:val="28"/>
          <w:szCs w:val="28"/>
        </w:rPr>
        <w:t>, газо- и водоснабжения населения,</w:t>
      </w:r>
      <w:r w:rsidR="00DE1B2A" w:rsidRPr="00287E61">
        <w:rPr>
          <w:bCs/>
        </w:rPr>
        <w:t xml:space="preserve"> </w:t>
      </w:r>
      <w:r w:rsidR="00DE1B2A" w:rsidRPr="00DE1B2A">
        <w:rPr>
          <w:rFonts w:ascii="Times New Roman" w:hAnsi="Times New Roman" w:cs="Times New Roman"/>
          <w:bCs/>
          <w:sz w:val="28"/>
          <w:szCs w:val="28"/>
        </w:rPr>
        <w:t>водоотведения</w:t>
      </w:r>
    </w:p>
    <w:p w:rsidR="00710559" w:rsidRPr="00710559" w:rsidRDefault="00DE1B2A" w:rsidP="008036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559">
        <w:rPr>
          <w:rFonts w:ascii="Times New Roman" w:hAnsi="Times New Roman" w:cs="Times New Roman"/>
          <w:bCs/>
          <w:sz w:val="28"/>
          <w:szCs w:val="28"/>
        </w:rPr>
        <w:t>дорожная деятельность в отношении автомобильных дорог местного значения и обеспечение безопасн</w:t>
      </w:r>
      <w:r w:rsidR="00710559">
        <w:rPr>
          <w:rFonts w:ascii="Times New Roman" w:hAnsi="Times New Roman" w:cs="Times New Roman"/>
          <w:bCs/>
          <w:sz w:val="28"/>
          <w:szCs w:val="28"/>
        </w:rPr>
        <w:t>ости дорожного движения на них;</w:t>
      </w:r>
    </w:p>
    <w:p w:rsidR="00DE1B2A" w:rsidRPr="00710559" w:rsidRDefault="00DE1B2A" w:rsidP="008036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559">
        <w:rPr>
          <w:rFonts w:ascii="Times New Roman" w:hAnsi="Times New Roman" w:cs="Times New Roman"/>
          <w:bCs/>
          <w:sz w:val="28"/>
          <w:szCs w:val="28"/>
        </w:rPr>
        <w:t>обеспечение условий для развития на территории поселения физической культуры и массового спорта</w:t>
      </w:r>
      <w:r w:rsidR="0071055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DE1B2A" w:rsidRPr="00DE1B2A" w:rsidRDefault="00DE1B2A" w:rsidP="008036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E1B2A">
        <w:rPr>
          <w:rFonts w:ascii="Times New Roman" w:hAnsi="Times New Roman" w:cs="Times New Roman"/>
          <w:bCs/>
          <w:sz w:val="28"/>
          <w:szCs w:val="28"/>
        </w:rPr>
        <w:t>организация сбора и вывоза бытовых отходов и мусора;</w:t>
      </w:r>
    </w:p>
    <w:p w:rsidR="0085308C" w:rsidRPr="0085308C" w:rsidRDefault="0085308C" w:rsidP="008036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5308C">
        <w:rPr>
          <w:rFonts w:ascii="Times New Roman" w:hAnsi="Times New Roman" w:cs="Times New Roman"/>
          <w:bCs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85308C" w:rsidRPr="0085308C" w:rsidRDefault="0085308C" w:rsidP="008036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5308C">
        <w:rPr>
          <w:rFonts w:ascii="Times New Roman" w:hAnsi="Times New Roman" w:cs="Times New Roman"/>
          <w:bCs/>
          <w:sz w:val="28"/>
          <w:szCs w:val="28"/>
        </w:rPr>
        <w:t>организация ритуальных услуг и содержание мест захоронения;</w:t>
      </w:r>
    </w:p>
    <w:p w:rsidR="009B407A" w:rsidRPr="009B407A" w:rsidRDefault="009B407A" w:rsidP="008036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B407A">
        <w:rPr>
          <w:rFonts w:ascii="Times New Roman" w:hAnsi="Times New Roman" w:cs="Times New Roman"/>
          <w:bCs/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B407A" w:rsidRDefault="009B407A" w:rsidP="008036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B407A">
        <w:rPr>
          <w:rFonts w:ascii="Times New Roman" w:hAnsi="Times New Roman" w:cs="Times New Roman"/>
          <w:bCs/>
          <w:sz w:val="28"/>
          <w:szCs w:val="28"/>
        </w:rPr>
        <w:t>организация и осуществление мероприятий по работе с детьми и молодежью в поселении;</w:t>
      </w:r>
    </w:p>
    <w:p w:rsidR="00A74C03" w:rsidRPr="00A74C03" w:rsidRDefault="00A74C03" w:rsidP="008036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74C03">
        <w:rPr>
          <w:rFonts w:ascii="Times New Roman" w:hAnsi="Times New Roman" w:cs="Times New Roman"/>
          <w:bCs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A74C03" w:rsidRPr="00A74C03" w:rsidRDefault="00A74C03" w:rsidP="008036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74C03">
        <w:rPr>
          <w:rFonts w:ascii="Times New Roman" w:hAnsi="Times New Roman" w:cs="Times New Roman"/>
          <w:bCs/>
          <w:sz w:val="28"/>
          <w:szCs w:val="28"/>
        </w:rPr>
        <w:t xml:space="preserve"> участие в предупреждении и ликвидации последствий чрезвычайных ситуаций в границах поселения;</w:t>
      </w:r>
    </w:p>
    <w:p w:rsidR="009B407A" w:rsidRDefault="009B407A" w:rsidP="008036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B407A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деятельности добровольных формирований населения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охране общественного порядка. </w:t>
      </w:r>
    </w:p>
    <w:p w:rsidR="00710559" w:rsidRDefault="00710559" w:rsidP="00710559">
      <w:pPr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10559" w:rsidRPr="00710559" w:rsidRDefault="00710559" w:rsidP="00710559">
      <w:pPr>
        <w:adjustRightInd w:val="0"/>
        <w:ind w:firstLine="3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10559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Решением СНД МО «Кошехабльское сельское поселение» от 23.11.2012г. № 13 «О передаче части полномочий МО «Кошехабльское сельское поселение» по решению вопросов местного значения муниципальному образованию «Кошехабльский район» на уровень Кошехабльского района переданы следующие полномочия: </w:t>
      </w:r>
    </w:p>
    <w:p w:rsidR="00710559" w:rsidRPr="00710559" w:rsidRDefault="00710559" w:rsidP="00710559">
      <w:pPr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710559">
        <w:rPr>
          <w:rFonts w:ascii="Times New Roman" w:hAnsi="Times New Roman" w:cs="Times New Roman"/>
          <w:bCs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710559" w:rsidRPr="00710559" w:rsidRDefault="002F5D4B" w:rsidP="00710559">
      <w:pPr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710559" w:rsidRPr="00710559">
        <w:rPr>
          <w:rFonts w:ascii="Times New Roman" w:hAnsi="Times New Roman" w:cs="Times New Roman"/>
          <w:bCs/>
          <w:sz w:val="28"/>
          <w:szCs w:val="28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tgtFrame="_self" w:history="1">
        <w:r w:rsidR="00710559" w:rsidRPr="00710559">
          <w:rPr>
            <w:rStyle w:val="a4"/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="00710559" w:rsidRPr="0071055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710559" w:rsidRPr="00710559">
        <w:rPr>
          <w:rFonts w:ascii="Times New Roman" w:hAnsi="Times New Roman" w:cs="Times New Roman"/>
          <w:bCs/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="00710559" w:rsidRPr="00710559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710559" w:rsidRPr="00710559">
        <w:rPr>
          <w:rFonts w:ascii="Times New Roman" w:hAnsi="Times New Roman" w:cs="Times New Roman"/>
          <w:bCs/>
          <w:sz w:val="28"/>
          <w:szCs w:val="28"/>
        </w:rPr>
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 </w:t>
      </w:r>
    </w:p>
    <w:p w:rsidR="00710559" w:rsidRPr="00710559" w:rsidRDefault="00710559" w:rsidP="00710559">
      <w:pPr>
        <w:autoSpaceDE w:val="0"/>
        <w:autoSpaceDN w:val="0"/>
        <w:adjustRightInd w:val="0"/>
        <w:spacing w:after="0"/>
        <w:ind w:firstLine="3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10559">
        <w:rPr>
          <w:rFonts w:ascii="Times New Roman" w:hAnsi="Times New Roman" w:cs="Times New Roman"/>
          <w:bCs/>
          <w:sz w:val="28"/>
          <w:szCs w:val="28"/>
        </w:rPr>
        <w:t xml:space="preserve">В соответствии с соглашением от 07.03.2013г. объем межбюджетных трансфертов из бюджета поселения на исполнение переданных полномочий составляет 10 000 рублей в год.   </w:t>
      </w:r>
    </w:p>
    <w:p w:rsidR="00AE6C5F" w:rsidRDefault="00AE6C5F" w:rsidP="00AE6C5F">
      <w:pPr>
        <w:rPr>
          <w:rFonts w:ascii="Times New Roman" w:hAnsi="Times New Roman" w:cs="Times New Roman"/>
          <w:sz w:val="24"/>
          <w:szCs w:val="24"/>
        </w:rPr>
      </w:pPr>
    </w:p>
    <w:p w:rsidR="00AE6C5F" w:rsidRPr="00AE6C5F" w:rsidRDefault="00AE6C5F" w:rsidP="00AE6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C5F">
        <w:rPr>
          <w:rFonts w:ascii="Times New Roman" w:hAnsi="Times New Roman" w:cs="Times New Roman"/>
          <w:b/>
          <w:sz w:val="28"/>
          <w:szCs w:val="28"/>
        </w:rPr>
        <w:t xml:space="preserve">Бюджет поселения  на 2013 год по  собственным  доходам составляет 15млн 462 </w:t>
      </w:r>
      <w:proofErr w:type="spellStart"/>
      <w:proofErr w:type="gramStart"/>
      <w:r w:rsidRPr="00AE6C5F">
        <w:rPr>
          <w:rFonts w:ascii="Times New Roman" w:hAnsi="Times New Roman" w:cs="Times New Roman"/>
          <w:b/>
          <w:sz w:val="28"/>
          <w:szCs w:val="28"/>
        </w:rPr>
        <w:t>тыс</w:t>
      </w:r>
      <w:proofErr w:type="spellEnd"/>
      <w:proofErr w:type="gramEnd"/>
      <w:r w:rsidRPr="00AE6C5F">
        <w:rPr>
          <w:rFonts w:ascii="Times New Roman" w:hAnsi="Times New Roman" w:cs="Times New Roman"/>
          <w:b/>
          <w:sz w:val="28"/>
          <w:szCs w:val="28"/>
        </w:rPr>
        <w:t xml:space="preserve"> 320 рублей</w:t>
      </w:r>
    </w:p>
    <w:p w:rsidR="00AE6C5F" w:rsidRPr="00AE6C5F" w:rsidRDefault="00AE6C5F" w:rsidP="00AE6C5F">
      <w:pPr>
        <w:rPr>
          <w:rFonts w:ascii="Times New Roman" w:hAnsi="Times New Roman" w:cs="Times New Roman"/>
          <w:b/>
          <w:sz w:val="28"/>
          <w:szCs w:val="28"/>
        </w:rPr>
      </w:pPr>
      <w:r w:rsidRPr="00AE6C5F">
        <w:rPr>
          <w:rFonts w:ascii="Times New Roman" w:hAnsi="Times New Roman" w:cs="Times New Roman"/>
          <w:b/>
          <w:sz w:val="28"/>
          <w:szCs w:val="28"/>
        </w:rPr>
        <w:t xml:space="preserve">Исполнение по доходам за 10 </w:t>
      </w:r>
      <w:proofErr w:type="spellStart"/>
      <w:proofErr w:type="gramStart"/>
      <w:r w:rsidRPr="00AE6C5F">
        <w:rPr>
          <w:rFonts w:ascii="Times New Roman" w:hAnsi="Times New Roman" w:cs="Times New Roman"/>
          <w:b/>
          <w:sz w:val="28"/>
          <w:szCs w:val="28"/>
        </w:rPr>
        <w:t>мес</w:t>
      </w:r>
      <w:proofErr w:type="spellEnd"/>
      <w:proofErr w:type="gramEnd"/>
      <w:r w:rsidRPr="00AE6C5F">
        <w:rPr>
          <w:rFonts w:ascii="Times New Roman" w:hAnsi="Times New Roman" w:cs="Times New Roman"/>
          <w:b/>
          <w:sz w:val="28"/>
          <w:szCs w:val="28"/>
        </w:rPr>
        <w:t xml:space="preserve"> 2013г:</w:t>
      </w:r>
    </w:p>
    <w:p w:rsidR="00AE6C5F" w:rsidRPr="00AE6C5F" w:rsidRDefault="00AE6C5F" w:rsidP="00AE6C5F">
      <w:pPr>
        <w:rPr>
          <w:rFonts w:ascii="Times New Roman" w:hAnsi="Times New Roman" w:cs="Times New Roman"/>
          <w:b/>
          <w:sz w:val="24"/>
          <w:szCs w:val="24"/>
        </w:rPr>
      </w:pPr>
      <w:r w:rsidRPr="0090579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05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E6C5F">
        <w:rPr>
          <w:rFonts w:ascii="Times New Roman" w:hAnsi="Times New Roman" w:cs="Times New Roman"/>
          <w:b/>
          <w:sz w:val="24"/>
          <w:szCs w:val="24"/>
        </w:rPr>
        <w:t>План</w:t>
      </w:r>
      <w:r w:rsidRPr="00AE6C5F">
        <w:rPr>
          <w:rFonts w:ascii="Times New Roman" w:hAnsi="Times New Roman" w:cs="Times New Roman"/>
          <w:b/>
          <w:sz w:val="24"/>
          <w:szCs w:val="24"/>
        </w:rPr>
        <w:tab/>
      </w:r>
      <w:r w:rsidRPr="00AE6C5F">
        <w:rPr>
          <w:rFonts w:ascii="Times New Roman" w:hAnsi="Times New Roman" w:cs="Times New Roman"/>
          <w:b/>
          <w:sz w:val="24"/>
          <w:szCs w:val="24"/>
        </w:rPr>
        <w:tab/>
      </w:r>
      <w:r w:rsidRPr="00AE6C5F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ФАКТ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AE6C5F">
        <w:rPr>
          <w:rFonts w:ascii="Times New Roman" w:hAnsi="Times New Roman" w:cs="Times New Roman"/>
          <w:b/>
          <w:sz w:val="24"/>
          <w:szCs w:val="24"/>
        </w:rPr>
        <w:t xml:space="preserve">% </w:t>
      </w:r>
      <w:proofErr w:type="spellStart"/>
      <w:r w:rsidRPr="00AE6C5F">
        <w:rPr>
          <w:rFonts w:ascii="Times New Roman" w:hAnsi="Times New Roman" w:cs="Times New Roman"/>
          <w:b/>
          <w:sz w:val="24"/>
          <w:szCs w:val="24"/>
        </w:rPr>
        <w:t>испол</w:t>
      </w:r>
      <w:proofErr w:type="spellEnd"/>
      <w:r w:rsidRPr="00AE6C5F">
        <w:rPr>
          <w:rFonts w:ascii="Times New Roman" w:hAnsi="Times New Roman" w:cs="Times New Roman"/>
          <w:b/>
          <w:sz w:val="24"/>
          <w:szCs w:val="24"/>
        </w:rPr>
        <w:t>.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>План за 10 мес</w:t>
      </w:r>
      <w:r w:rsidR="002F5D4B">
        <w:rPr>
          <w:rFonts w:ascii="Times New Roman" w:hAnsi="Times New Roman" w:cs="Times New Roman"/>
          <w:sz w:val="28"/>
          <w:szCs w:val="28"/>
        </w:rPr>
        <w:t>.</w:t>
      </w:r>
      <w:r w:rsidRPr="00AE6C5F">
        <w:rPr>
          <w:rFonts w:ascii="Times New Roman" w:hAnsi="Times New Roman" w:cs="Times New Roman"/>
          <w:sz w:val="28"/>
          <w:szCs w:val="28"/>
        </w:rPr>
        <w:t xml:space="preserve"> 2013года составляет  11 895,8 рублей           11 216 ,8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6C5F">
        <w:rPr>
          <w:rFonts w:ascii="Times New Roman" w:hAnsi="Times New Roman" w:cs="Times New Roman"/>
          <w:sz w:val="28"/>
          <w:szCs w:val="28"/>
        </w:rPr>
        <w:t>94,3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>в том числе по видам налогов: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НДФЛ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E6C5F">
        <w:rPr>
          <w:rFonts w:ascii="Times New Roman" w:hAnsi="Times New Roman" w:cs="Times New Roman"/>
          <w:sz w:val="28"/>
          <w:szCs w:val="28"/>
        </w:rPr>
        <w:t>5809</w:t>
      </w:r>
      <w:r>
        <w:rPr>
          <w:rFonts w:ascii="Times New Roman" w:hAnsi="Times New Roman" w:cs="Times New Roman"/>
          <w:sz w:val="28"/>
          <w:szCs w:val="28"/>
        </w:rPr>
        <w:t xml:space="preserve">,8                       </w:t>
      </w:r>
      <w:r w:rsidRPr="00AE6C5F">
        <w:rPr>
          <w:rFonts w:ascii="Times New Roman" w:hAnsi="Times New Roman" w:cs="Times New Roman"/>
          <w:sz w:val="28"/>
          <w:szCs w:val="28"/>
        </w:rPr>
        <w:t xml:space="preserve">6020,7             103,6   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Единый </w:t>
      </w:r>
      <w:proofErr w:type="gramStart"/>
      <w:r w:rsidRPr="00AE6C5F">
        <w:rPr>
          <w:rFonts w:ascii="Times New Roman" w:hAnsi="Times New Roman" w:cs="Times New Roman"/>
          <w:sz w:val="28"/>
          <w:szCs w:val="28"/>
        </w:rPr>
        <w:t>сельхоз налог</w:t>
      </w:r>
      <w:proofErr w:type="gramEnd"/>
      <w:r w:rsidRPr="00AE6C5F">
        <w:rPr>
          <w:rFonts w:ascii="Times New Roman" w:hAnsi="Times New Roman" w:cs="Times New Roman"/>
          <w:sz w:val="28"/>
          <w:szCs w:val="28"/>
        </w:rPr>
        <w:t xml:space="preserve">                               1150,7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6C5F">
        <w:rPr>
          <w:rFonts w:ascii="Times New Roman" w:hAnsi="Times New Roman" w:cs="Times New Roman"/>
          <w:sz w:val="28"/>
          <w:szCs w:val="28"/>
        </w:rPr>
        <w:t xml:space="preserve">803,2               70,0       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 Налог на имущество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E6C5F">
        <w:rPr>
          <w:rFonts w:ascii="Times New Roman" w:hAnsi="Times New Roman" w:cs="Times New Roman"/>
          <w:sz w:val="28"/>
          <w:szCs w:val="28"/>
        </w:rPr>
        <w:t>303,5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E6C5F">
        <w:rPr>
          <w:rFonts w:ascii="Times New Roman" w:hAnsi="Times New Roman" w:cs="Times New Roman"/>
          <w:sz w:val="28"/>
          <w:szCs w:val="28"/>
        </w:rPr>
        <w:t xml:space="preserve"> 150,6                 50      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>физ.</w:t>
      </w:r>
      <w:r w:rsidR="002F5D4B">
        <w:rPr>
          <w:rFonts w:ascii="Times New Roman" w:hAnsi="Times New Roman" w:cs="Times New Roman"/>
          <w:sz w:val="28"/>
          <w:szCs w:val="28"/>
        </w:rPr>
        <w:t xml:space="preserve"> </w:t>
      </w:r>
      <w:r w:rsidRPr="00AE6C5F">
        <w:rPr>
          <w:rFonts w:ascii="Times New Roman" w:hAnsi="Times New Roman" w:cs="Times New Roman"/>
          <w:sz w:val="28"/>
          <w:szCs w:val="28"/>
        </w:rPr>
        <w:t>лиц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Транспортный налог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6C5F">
        <w:rPr>
          <w:rFonts w:ascii="Times New Roman" w:hAnsi="Times New Roman" w:cs="Times New Roman"/>
          <w:sz w:val="28"/>
          <w:szCs w:val="28"/>
        </w:rPr>
        <w:t xml:space="preserve">977,7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829,5               </w:t>
      </w:r>
      <w:r w:rsidRPr="00AE6C5F">
        <w:rPr>
          <w:rFonts w:ascii="Times New Roman" w:hAnsi="Times New Roman" w:cs="Times New Roman"/>
          <w:sz w:val="28"/>
          <w:szCs w:val="28"/>
        </w:rPr>
        <w:t xml:space="preserve"> 84,8              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 Земельный налог               </w:t>
      </w:r>
      <w:r w:rsidRPr="00AE6C5F">
        <w:rPr>
          <w:rFonts w:ascii="Times New Roman" w:hAnsi="Times New Roman" w:cs="Times New Roman"/>
          <w:sz w:val="28"/>
          <w:szCs w:val="28"/>
        </w:rPr>
        <w:tab/>
      </w:r>
      <w:r w:rsidRPr="00AE6C5F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6C5F">
        <w:rPr>
          <w:rFonts w:ascii="Times New Roman" w:hAnsi="Times New Roman" w:cs="Times New Roman"/>
          <w:sz w:val="28"/>
          <w:szCs w:val="28"/>
        </w:rPr>
        <w:t xml:space="preserve"> 2017,1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E6C5F">
        <w:rPr>
          <w:rFonts w:ascii="Times New Roman" w:hAnsi="Times New Roman" w:cs="Times New Roman"/>
          <w:sz w:val="28"/>
          <w:szCs w:val="28"/>
        </w:rPr>
        <w:t xml:space="preserve">2051,2              101,7       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Арендная плата за земли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6C5F">
        <w:rPr>
          <w:rFonts w:ascii="Times New Roman" w:hAnsi="Times New Roman" w:cs="Times New Roman"/>
          <w:sz w:val="28"/>
          <w:szCs w:val="28"/>
        </w:rPr>
        <w:t xml:space="preserve"> 827,0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E6C5F">
        <w:rPr>
          <w:rFonts w:ascii="Times New Roman" w:hAnsi="Times New Roman" w:cs="Times New Roman"/>
          <w:sz w:val="28"/>
          <w:szCs w:val="28"/>
        </w:rPr>
        <w:t xml:space="preserve"> 979,2              118,4            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lastRenderedPageBreak/>
        <w:t xml:space="preserve">Аренда </w:t>
      </w:r>
      <w:proofErr w:type="spellStart"/>
      <w:r w:rsidRPr="00AE6C5F">
        <w:rPr>
          <w:rFonts w:ascii="Times New Roman" w:hAnsi="Times New Roman" w:cs="Times New Roman"/>
          <w:sz w:val="28"/>
          <w:szCs w:val="28"/>
        </w:rPr>
        <w:t>муницип</w:t>
      </w:r>
      <w:proofErr w:type="gramStart"/>
      <w:r w:rsidRPr="00AE6C5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E6C5F">
        <w:rPr>
          <w:rFonts w:ascii="Times New Roman" w:hAnsi="Times New Roman" w:cs="Times New Roman"/>
          <w:sz w:val="28"/>
          <w:szCs w:val="28"/>
        </w:rPr>
        <w:t>мущества</w:t>
      </w:r>
      <w:proofErr w:type="spellEnd"/>
      <w:r w:rsidRPr="00AE6C5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6C5F">
        <w:rPr>
          <w:rFonts w:ascii="Times New Roman" w:hAnsi="Times New Roman" w:cs="Times New Roman"/>
          <w:sz w:val="28"/>
          <w:szCs w:val="28"/>
        </w:rPr>
        <w:t xml:space="preserve">  810,0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E6C5F">
        <w:rPr>
          <w:rFonts w:ascii="Times New Roman" w:hAnsi="Times New Roman" w:cs="Times New Roman"/>
          <w:sz w:val="28"/>
          <w:szCs w:val="28"/>
        </w:rPr>
        <w:t xml:space="preserve">372,5               46,0          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 Бюджет поселения на 2013г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6C5F">
        <w:rPr>
          <w:rFonts w:ascii="Times New Roman" w:hAnsi="Times New Roman" w:cs="Times New Roman"/>
          <w:sz w:val="28"/>
          <w:szCs w:val="28"/>
        </w:rPr>
        <w:t xml:space="preserve"> 1620</w:t>
      </w:r>
      <w:r>
        <w:rPr>
          <w:rFonts w:ascii="Times New Roman" w:hAnsi="Times New Roman" w:cs="Times New Roman"/>
          <w:sz w:val="28"/>
          <w:szCs w:val="28"/>
        </w:rPr>
        <w:t xml:space="preserve">8,0                       </w:t>
      </w:r>
      <w:r w:rsidRPr="00AE6C5F">
        <w:rPr>
          <w:rFonts w:ascii="Times New Roman" w:hAnsi="Times New Roman" w:cs="Times New Roman"/>
          <w:sz w:val="28"/>
          <w:szCs w:val="28"/>
        </w:rPr>
        <w:t xml:space="preserve">12328,18             72,3      </w:t>
      </w:r>
    </w:p>
    <w:p w:rsidR="00AE6C5F" w:rsidRPr="00AE6C5F" w:rsidRDefault="00AE6C5F" w:rsidP="00AE6C5F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C5F">
        <w:rPr>
          <w:rFonts w:ascii="Times New Roman" w:hAnsi="Times New Roman" w:cs="Times New Roman"/>
          <w:b/>
          <w:sz w:val="28"/>
          <w:szCs w:val="28"/>
        </w:rPr>
        <w:t>Исполнено по расходам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b/>
          <w:sz w:val="28"/>
          <w:szCs w:val="28"/>
        </w:rPr>
        <w:t>Содержание главы МО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                  605,3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489,1     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      80,8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AE6C5F">
        <w:rPr>
          <w:rFonts w:ascii="Times New Roman" w:hAnsi="Times New Roman" w:cs="Times New Roman"/>
          <w:b/>
          <w:sz w:val="28"/>
          <w:szCs w:val="28"/>
        </w:rPr>
        <w:t>Содержание аппарата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C5F">
        <w:rPr>
          <w:rFonts w:ascii="Times New Roman" w:hAnsi="Times New Roman" w:cs="Times New Roman"/>
          <w:b/>
          <w:sz w:val="28"/>
          <w:szCs w:val="28"/>
        </w:rPr>
        <w:t>адм</w:t>
      </w:r>
      <w:r w:rsidR="00DC21BB">
        <w:rPr>
          <w:rFonts w:ascii="Times New Roman" w:hAnsi="Times New Roman" w:cs="Times New Roman"/>
          <w:b/>
          <w:sz w:val="28"/>
          <w:szCs w:val="28"/>
        </w:rPr>
        <w:t>.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           5852,0                           4249,4                72,0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>в том числе: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-оплата труда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3208,3                         </w:t>
      </w:r>
      <w:r w:rsidRPr="00AE6C5F">
        <w:rPr>
          <w:rFonts w:ascii="Times New Roman" w:hAnsi="Times New Roman" w:cs="Times New Roman"/>
          <w:sz w:val="28"/>
          <w:szCs w:val="28"/>
        </w:rPr>
        <w:t xml:space="preserve"> 2731,5                85,0</w:t>
      </w:r>
    </w:p>
    <w:p w:rsidR="00A74C03" w:rsidRPr="00B3681B" w:rsidRDefault="00AE6C5F" w:rsidP="00B3681B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>-материальные затраты                         2643,7                           1517,9</w:t>
      </w:r>
      <w:r w:rsidRPr="00AE6C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7CFD">
        <w:rPr>
          <w:rFonts w:ascii="Times New Roman" w:hAnsi="Times New Roman" w:cs="Times New Roman"/>
          <w:sz w:val="28"/>
          <w:szCs w:val="28"/>
        </w:rPr>
        <w:t>57</w:t>
      </w:r>
      <w:r w:rsidR="00467CFD">
        <w:rPr>
          <w:rFonts w:ascii="Times New Roman" w:hAnsi="Times New Roman" w:cs="Times New Roman"/>
          <w:sz w:val="28"/>
          <w:szCs w:val="28"/>
        </w:rPr>
        <w:tab/>
      </w:r>
    </w:p>
    <w:p w:rsidR="00CC2A3E" w:rsidRPr="00B3681B" w:rsidRDefault="00B3681B" w:rsidP="0080361F">
      <w:pPr>
        <w:pStyle w:val="a3"/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681B">
        <w:rPr>
          <w:rFonts w:ascii="Times New Roman" w:hAnsi="Times New Roman" w:cs="Times New Roman"/>
          <w:b/>
          <w:bCs/>
          <w:sz w:val="28"/>
          <w:szCs w:val="28"/>
        </w:rPr>
        <w:t xml:space="preserve">Далее хотелось бы перейти к отчету о проделанной работе за 2013 год. </w:t>
      </w:r>
    </w:p>
    <w:p w:rsidR="00B3681B" w:rsidRDefault="00467CFD" w:rsidP="00467CFD">
      <w:pPr>
        <w:pStyle w:val="a3"/>
        <w:autoSpaceDE w:val="0"/>
        <w:autoSpaceDN w:val="0"/>
        <w:adjustRightInd w:val="0"/>
        <w:spacing w:after="0"/>
        <w:ind w:left="-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Хочу сразу заметить, что в работе администрации за 2013 год за основу было принято решение схода граждан, которое было проведено в ноябре прошлого года. </w:t>
      </w:r>
    </w:p>
    <w:p w:rsidR="00467CFD" w:rsidRDefault="00467CFD" w:rsidP="00B368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81B" w:rsidRPr="00B3681B" w:rsidRDefault="002F5D4B" w:rsidP="00B368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основной статье расходов бюджета поселения «БЛАГОУСТРОЙСТВО» на 1 ноября 2013 года было израсходовано</w:t>
      </w:r>
      <w:r w:rsidR="00B3681B" w:rsidRPr="00B3681B">
        <w:rPr>
          <w:rFonts w:ascii="Times New Roman" w:hAnsi="Times New Roman" w:cs="Times New Roman"/>
          <w:b/>
          <w:sz w:val="28"/>
          <w:szCs w:val="28"/>
        </w:rPr>
        <w:t>- 5 426 </w:t>
      </w:r>
      <w:proofErr w:type="gramStart"/>
      <w:r w:rsidR="00B3681B" w:rsidRPr="00B3681B">
        <w:rPr>
          <w:rFonts w:ascii="Times New Roman" w:hAnsi="Times New Roman" w:cs="Times New Roman"/>
          <w:b/>
          <w:sz w:val="28"/>
          <w:szCs w:val="28"/>
        </w:rPr>
        <w:t>812</w:t>
      </w:r>
      <w:proofErr w:type="gramEnd"/>
      <w:r w:rsidR="00B3681B" w:rsidRPr="00B3681B">
        <w:rPr>
          <w:rFonts w:ascii="Times New Roman" w:hAnsi="Times New Roman" w:cs="Times New Roman"/>
          <w:b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основным направлениям</w:t>
      </w:r>
      <w:r w:rsidR="00B3681B" w:rsidRPr="00B3681B">
        <w:rPr>
          <w:rFonts w:ascii="Times New Roman" w:hAnsi="Times New Roman" w:cs="Times New Roman"/>
          <w:b/>
          <w:sz w:val="28"/>
          <w:szCs w:val="28"/>
        </w:rPr>
        <w:t>:</w:t>
      </w:r>
    </w:p>
    <w:p w:rsidR="00B3681B" w:rsidRPr="00B3681B" w:rsidRDefault="00B3681B" w:rsidP="00B368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1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3681B">
        <w:rPr>
          <w:rFonts w:ascii="Times New Roman" w:hAnsi="Times New Roman" w:cs="Times New Roman"/>
          <w:b/>
          <w:sz w:val="28"/>
          <w:szCs w:val="28"/>
        </w:rPr>
        <w:t xml:space="preserve"> ОСВЕЩЕНИЕ -1 124 </w:t>
      </w:r>
      <w:proofErr w:type="spellStart"/>
      <w:r w:rsidRPr="00B3681B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B3681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B3681B">
        <w:rPr>
          <w:rFonts w:ascii="Times New Roman" w:hAnsi="Times New Roman" w:cs="Times New Roman"/>
          <w:b/>
          <w:sz w:val="28"/>
          <w:szCs w:val="28"/>
        </w:rPr>
        <w:t>ублей</w:t>
      </w:r>
      <w:proofErr w:type="spellEnd"/>
    </w:p>
    <w:p w:rsidR="00B3681B" w:rsidRPr="00B3681B" w:rsidRDefault="00B3681B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 w:rsidRPr="00B3681B">
        <w:rPr>
          <w:rFonts w:ascii="Times New Roman" w:hAnsi="Times New Roman" w:cs="Times New Roman"/>
          <w:sz w:val="28"/>
          <w:szCs w:val="28"/>
        </w:rPr>
        <w:t>-Реконструкция уличного освещения и замена светильников  по ул.</w:t>
      </w:r>
      <w:r w:rsidR="008C704A">
        <w:rPr>
          <w:rFonts w:ascii="Times New Roman" w:hAnsi="Times New Roman" w:cs="Times New Roman"/>
          <w:sz w:val="28"/>
          <w:szCs w:val="28"/>
        </w:rPr>
        <w:t xml:space="preserve"> </w:t>
      </w:r>
      <w:r w:rsidRPr="00B3681B">
        <w:rPr>
          <w:rFonts w:ascii="Times New Roman" w:hAnsi="Times New Roman" w:cs="Times New Roman"/>
          <w:sz w:val="28"/>
          <w:szCs w:val="28"/>
        </w:rPr>
        <w:t xml:space="preserve">Дружбы 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Народов,Советская</w:t>
      </w:r>
      <w:proofErr w:type="spellEnd"/>
      <w:r w:rsidRPr="00B368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3681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3681B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B3681B">
        <w:rPr>
          <w:rFonts w:ascii="Times New Roman" w:hAnsi="Times New Roman" w:cs="Times New Roman"/>
          <w:sz w:val="28"/>
          <w:szCs w:val="28"/>
        </w:rPr>
        <w:t>.-более 300 тысяч рублей</w:t>
      </w:r>
    </w:p>
    <w:p w:rsidR="00B3681B" w:rsidRPr="00B3681B" w:rsidRDefault="00B3681B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 w:rsidRPr="00B3681B">
        <w:rPr>
          <w:rFonts w:ascii="Times New Roman" w:hAnsi="Times New Roman" w:cs="Times New Roman"/>
          <w:sz w:val="28"/>
          <w:szCs w:val="28"/>
        </w:rPr>
        <w:t xml:space="preserve">-Ремонт  и техобслуживание уличного освещения около 100 </w:t>
      </w:r>
      <w:proofErr w:type="spellStart"/>
      <w:proofErr w:type="gramStart"/>
      <w:r w:rsidRPr="00B3681B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B3681B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B3681B" w:rsidRPr="00B3681B" w:rsidRDefault="00B3681B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 w:rsidRPr="00B3681B">
        <w:rPr>
          <w:rFonts w:ascii="Times New Roman" w:hAnsi="Times New Roman" w:cs="Times New Roman"/>
          <w:sz w:val="28"/>
          <w:szCs w:val="28"/>
        </w:rPr>
        <w:t>-Электромонтажные работы по прокладке кабеля</w:t>
      </w:r>
      <w:proofErr w:type="gramStart"/>
      <w:r w:rsidRPr="00B368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681B">
        <w:rPr>
          <w:rFonts w:ascii="Times New Roman" w:hAnsi="Times New Roman" w:cs="Times New Roman"/>
          <w:sz w:val="28"/>
          <w:szCs w:val="28"/>
        </w:rPr>
        <w:t xml:space="preserve">установке светильников в парковой зоне возле    СОШ №2 ,изготовление кованных фонарных столбов ,кронштейнов для 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светильнико</w:t>
      </w:r>
      <w:proofErr w:type="spellEnd"/>
      <w:r w:rsidRPr="00B3681B">
        <w:rPr>
          <w:rFonts w:ascii="Times New Roman" w:hAnsi="Times New Roman" w:cs="Times New Roman"/>
          <w:sz w:val="28"/>
          <w:szCs w:val="28"/>
        </w:rPr>
        <w:t xml:space="preserve">, приобретение 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B368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хоз.товаров</w:t>
      </w:r>
      <w:proofErr w:type="spellEnd"/>
      <w:r w:rsidRPr="00B3681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освещенияв</w:t>
      </w:r>
      <w:proofErr w:type="spellEnd"/>
      <w:r w:rsidRPr="00B3681B">
        <w:rPr>
          <w:rFonts w:ascii="Times New Roman" w:hAnsi="Times New Roman" w:cs="Times New Roman"/>
          <w:sz w:val="28"/>
          <w:szCs w:val="28"/>
        </w:rPr>
        <w:t xml:space="preserve"> более 500 (пятисот) 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B3681B">
        <w:rPr>
          <w:rFonts w:ascii="Times New Roman" w:hAnsi="Times New Roman" w:cs="Times New Roman"/>
          <w:sz w:val="28"/>
          <w:szCs w:val="28"/>
        </w:rPr>
        <w:t>.</w:t>
      </w:r>
    </w:p>
    <w:p w:rsidR="00B3681B" w:rsidRPr="00B3681B" w:rsidRDefault="00B3681B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 w:rsidRPr="00B3681B">
        <w:rPr>
          <w:rFonts w:ascii="Times New Roman" w:hAnsi="Times New Roman" w:cs="Times New Roman"/>
          <w:sz w:val="28"/>
          <w:szCs w:val="28"/>
        </w:rPr>
        <w:t>-оплата уличного освещения более 150 тысяч рублей</w:t>
      </w:r>
    </w:p>
    <w:p w:rsidR="00B3681B" w:rsidRPr="00B3681B" w:rsidRDefault="00B3681B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 w:rsidRPr="00B3681B">
        <w:rPr>
          <w:rFonts w:ascii="Times New Roman" w:hAnsi="Times New Roman" w:cs="Times New Roman"/>
          <w:sz w:val="28"/>
          <w:szCs w:val="28"/>
        </w:rPr>
        <w:t xml:space="preserve">-из  районного бюджета получено на электромонтажные работы в парковой зоне  155 </w:t>
      </w:r>
      <w:proofErr w:type="spellStart"/>
      <w:proofErr w:type="gramStart"/>
      <w:r w:rsidRPr="00B3681B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B3681B">
        <w:rPr>
          <w:rFonts w:ascii="Times New Roman" w:hAnsi="Times New Roman" w:cs="Times New Roman"/>
          <w:sz w:val="28"/>
          <w:szCs w:val="28"/>
        </w:rPr>
        <w:t>,.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3681B">
        <w:rPr>
          <w:rFonts w:ascii="Times New Roman" w:hAnsi="Times New Roman" w:cs="Times New Roman"/>
          <w:sz w:val="28"/>
          <w:szCs w:val="28"/>
        </w:rPr>
        <w:t>.</w:t>
      </w:r>
    </w:p>
    <w:p w:rsidR="00B3681B" w:rsidRPr="00B3681B" w:rsidRDefault="00B3681B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 w:rsidRPr="00B3681B">
        <w:rPr>
          <w:rFonts w:ascii="Times New Roman" w:hAnsi="Times New Roman" w:cs="Times New Roman"/>
          <w:sz w:val="28"/>
          <w:szCs w:val="28"/>
        </w:rPr>
        <w:t xml:space="preserve">- Также в рамках благоустройства  центрального парка приобретены лавки  парковые и урны металлические на сумму  140 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368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681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B3681B">
        <w:rPr>
          <w:rFonts w:ascii="Times New Roman" w:hAnsi="Times New Roman" w:cs="Times New Roman"/>
          <w:sz w:val="28"/>
          <w:szCs w:val="28"/>
        </w:rPr>
        <w:t>.</w:t>
      </w:r>
    </w:p>
    <w:p w:rsidR="00B3681B" w:rsidRDefault="00B3681B" w:rsidP="00B368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81B" w:rsidRDefault="00B3681B" w:rsidP="00B368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81B" w:rsidRPr="00B3681B" w:rsidRDefault="00B3681B" w:rsidP="00B368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1B">
        <w:rPr>
          <w:rFonts w:ascii="Times New Roman" w:hAnsi="Times New Roman" w:cs="Times New Roman"/>
          <w:b/>
          <w:sz w:val="28"/>
          <w:szCs w:val="28"/>
        </w:rPr>
        <w:t>2.Благоустройство свалки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составило </w:t>
      </w:r>
      <w:r w:rsidRPr="00B3681B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gramStart"/>
      <w:r w:rsidRPr="00B3681B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B3681B">
        <w:rPr>
          <w:rFonts w:ascii="Times New Roman" w:hAnsi="Times New Roman" w:cs="Times New Roman"/>
          <w:b/>
          <w:sz w:val="28"/>
          <w:szCs w:val="28"/>
        </w:rPr>
        <w:t xml:space="preserve"> 280 </w:t>
      </w:r>
      <w:proofErr w:type="spellStart"/>
      <w:r w:rsidRPr="00B3681B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Pr="00B3681B">
        <w:rPr>
          <w:rFonts w:ascii="Times New Roman" w:hAnsi="Times New Roman" w:cs="Times New Roman"/>
          <w:b/>
          <w:sz w:val="28"/>
          <w:szCs w:val="28"/>
        </w:rPr>
        <w:t>. в том числе:</w:t>
      </w:r>
    </w:p>
    <w:p w:rsidR="00B3681B" w:rsidRPr="00B3681B" w:rsidRDefault="00B3681B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 w:rsidRPr="00B3681B">
        <w:rPr>
          <w:rFonts w:ascii="Times New Roman" w:hAnsi="Times New Roman" w:cs="Times New Roman"/>
          <w:sz w:val="28"/>
          <w:szCs w:val="28"/>
        </w:rPr>
        <w:t>-услуги бульдозера по расчистке и захоронению отходов ТБО</w:t>
      </w:r>
      <w:proofErr w:type="gramStart"/>
      <w:r w:rsidRPr="00B368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681B">
        <w:rPr>
          <w:rFonts w:ascii="Times New Roman" w:hAnsi="Times New Roman" w:cs="Times New Roman"/>
          <w:sz w:val="28"/>
          <w:szCs w:val="28"/>
        </w:rPr>
        <w:t>благоустройство свалки</w:t>
      </w:r>
    </w:p>
    <w:p w:rsidR="00B3681B" w:rsidRPr="00B3681B" w:rsidRDefault="00B3681B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 w:rsidRPr="00B3681B">
        <w:rPr>
          <w:rFonts w:ascii="Times New Roman" w:hAnsi="Times New Roman" w:cs="Times New Roman"/>
          <w:sz w:val="28"/>
          <w:szCs w:val="28"/>
        </w:rPr>
        <w:t xml:space="preserve">-на свалке организовано дежурство ,заключено 5  договоров  гражданско-правового характера, так же заключен договор с 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Дауровыв</w:t>
      </w:r>
      <w:proofErr w:type="spellEnd"/>
      <w:proofErr w:type="gramStart"/>
      <w:r w:rsidRPr="00B3681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368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681B">
        <w:rPr>
          <w:rFonts w:ascii="Times New Roman" w:hAnsi="Times New Roman" w:cs="Times New Roman"/>
          <w:sz w:val="28"/>
          <w:szCs w:val="28"/>
        </w:rPr>
        <w:t xml:space="preserve"> ежемесячную расчистку свалки и благоустройство подъезда  к свалке и прилегающей территории.</w:t>
      </w:r>
    </w:p>
    <w:p w:rsidR="00B3681B" w:rsidRPr="00B3681B" w:rsidRDefault="00B3681B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 w:rsidRPr="00B3681B">
        <w:rPr>
          <w:rFonts w:ascii="Times New Roman" w:hAnsi="Times New Roman" w:cs="Times New Roman"/>
          <w:sz w:val="28"/>
          <w:szCs w:val="28"/>
        </w:rPr>
        <w:t xml:space="preserve">-приобретена электростанция воздушного охлажения-98 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368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681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3681B">
        <w:rPr>
          <w:rFonts w:ascii="Times New Roman" w:hAnsi="Times New Roman" w:cs="Times New Roman"/>
          <w:sz w:val="28"/>
          <w:szCs w:val="28"/>
        </w:rPr>
        <w:t>.</w:t>
      </w:r>
    </w:p>
    <w:p w:rsidR="00B3681B" w:rsidRPr="00B3681B" w:rsidRDefault="00B3681B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 w:rsidRPr="00B3681B">
        <w:rPr>
          <w:rFonts w:ascii="Times New Roman" w:hAnsi="Times New Roman" w:cs="Times New Roman"/>
          <w:sz w:val="28"/>
          <w:szCs w:val="28"/>
        </w:rPr>
        <w:t xml:space="preserve">-на благоустройство свалки от района получены денежные средства в сумме 400 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368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681B">
        <w:rPr>
          <w:rFonts w:ascii="Times New Roman" w:hAnsi="Times New Roman" w:cs="Times New Roman"/>
          <w:sz w:val="28"/>
          <w:szCs w:val="28"/>
        </w:rPr>
        <w:t>ублей</w:t>
      </w:r>
      <w:proofErr w:type="spellEnd"/>
    </w:p>
    <w:p w:rsidR="00B3681B" w:rsidRPr="00B3681B" w:rsidRDefault="00B3681B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3.Озеленение - </w:t>
      </w:r>
      <w:r w:rsidRPr="00B3681B">
        <w:rPr>
          <w:rFonts w:ascii="Times New Roman" w:hAnsi="Times New Roman" w:cs="Times New Roman"/>
          <w:b/>
          <w:sz w:val="28"/>
          <w:szCs w:val="28"/>
        </w:rPr>
        <w:t xml:space="preserve">1 млн.100 </w:t>
      </w:r>
      <w:proofErr w:type="spellStart"/>
      <w:r w:rsidRPr="00B3681B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B3681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B3681B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B3681B">
        <w:rPr>
          <w:rFonts w:ascii="Times New Roman" w:hAnsi="Times New Roman" w:cs="Times New Roman"/>
          <w:b/>
          <w:sz w:val="28"/>
          <w:szCs w:val="28"/>
        </w:rPr>
        <w:t>. в том числе:</w:t>
      </w:r>
    </w:p>
    <w:p w:rsidR="00B3681B" w:rsidRPr="00B3681B" w:rsidRDefault="00B3681B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 w:rsidRPr="00B3681B">
        <w:rPr>
          <w:rFonts w:ascii="Times New Roman" w:hAnsi="Times New Roman" w:cs="Times New Roman"/>
          <w:sz w:val="28"/>
          <w:szCs w:val="28"/>
        </w:rPr>
        <w:t xml:space="preserve">-Заключено 10  договоров    на озеленение, стрижку газонов и уход за клумбами и зелеными насаждениями, ежемесячно  расход на оплату договоров по озеленению более 100 (ста) тысяч рублей.  </w:t>
      </w:r>
    </w:p>
    <w:p w:rsidR="00B3681B" w:rsidRPr="00B3681B" w:rsidRDefault="00B3681B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 w:rsidRPr="00B3681B">
        <w:rPr>
          <w:rFonts w:ascii="Times New Roman" w:hAnsi="Times New Roman" w:cs="Times New Roman"/>
          <w:sz w:val="28"/>
          <w:szCs w:val="28"/>
        </w:rPr>
        <w:t xml:space="preserve">-полив  зеленых насаждений-60 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368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681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B3681B" w:rsidRPr="00B3681B" w:rsidRDefault="00B3681B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 w:rsidRPr="00B3681B">
        <w:rPr>
          <w:rFonts w:ascii="Times New Roman" w:hAnsi="Times New Roman" w:cs="Times New Roman"/>
          <w:sz w:val="28"/>
          <w:szCs w:val="28"/>
        </w:rPr>
        <w:t xml:space="preserve">- приобретены саженцы дуба для закладки родового парка в количестве 250 штук на сумму 64 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368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681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B3681B">
        <w:rPr>
          <w:rFonts w:ascii="Times New Roman" w:hAnsi="Times New Roman" w:cs="Times New Roman"/>
          <w:sz w:val="28"/>
          <w:szCs w:val="28"/>
        </w:rPr>
        <w:t>.</w:t>
      </w:r>
    </w:p>
    <w:p w:rsidR="00B3681B" w:rsidRPr="00B3681B" w:rsidRDefault="00B3681B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 w:rsidRPr="00B3681B">
        <w:rPr>
          <w:rFonts w:ascii="Times New Roman" w:hAnsi="Times New Roman" w:cs="Times New Roman"/>
          <w:sz w:val="28"/>
          <w:szCs w:val="28"/>
        </w:rPr>
        <w:t>-также в рамках работ по озеленению территории  в этом году были привлечены люди, и школьники во время летних</w:t>
      </w:r>
      <w:r w:rsidR="00096024">
        <w:rPr>
          <w:rFonts w:ascii="Times New Roman" w:hAnsi="Times New Roman" w:cs="Times New Roman"/>
          <w:sz w:val="28"/>
          <w:szCs w:val="28"/>
        </w:rPr>
        <w:t xml:space="preserve"> каникул на общественные работы</w:t>
      </w:r>
      <w:r w:rsidRPr="00B3681B">
        <w:rPr>
          <w:rFonts w:ascii="Times New Roman" w:hAnsi="Times New Roman" w:cs="Times New Roman"/>
          <w:sz w:val="28"/>
          <w:szCs w:val="28"/>
        </w:rPr>
        <w:t>,</w:t>
      </w:r>
      <w:r w:rsidR="00096024">
        <w:rPr>
          <w:rFonts w:ascii="Times New Roman" w:hAnsi="Times New Roman" w:cs="Times New Roman"/>
          <w:sz w:val="28"/>
          <w:szCs w:val="28"/>
        </w:rPr>
        <w:t xml:space="preserve"> </w:t>
      </w:r>
      <w:r w:rsidRPr="00B3681B"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3681B">
        <w:rPr>
          <w:rFonts w:ascii="Times New Roman" w:hAnsi="Times New Roman" w:cs="Times New Roman"/>
          <w:sz w:val="28"/>
          <w:szCs w:val="28"/>
        </w:rPr>
        <w:t xml:space="preserve"> этих работ из бюджета поселения на сумму более 200 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368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681B">
        <w:rPr>
          <w:rFonts w:ascii="Times New Roman" w:hAnsi="Times New Roman" w:cs="Times New Roman"/>
          <w:sz w:val="28"/>
          <w:szCs w:val="28"/>
        </w:rPr>
        <w:t>ублей</w:t>
      </w:r>
      <w:proofErr w:type="spellEnd"/>
    </w:p>
    <w:p w:rsidR="00B3681B" w:rsidRPr="00B3681B" w:rsidRDefault="00B3681B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 w:rsidRPr="00B3681B">
        <w:rPr>
          <w:rFonts w:ascii="Times New Roman" w:hAnsi="Times New Roman" w:cs="Times New Roman"/>
          <w:sz w:val="28"/>
          <w:szCs w:val="28"/>
        </w:rPr>
        <w:t>-приобретена спецтехника по уходу за газонами и клумбами  (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бензокосилки</w:t>
      </w:r>
      <w:proofErr w:type="spellEnd"/>
      <w:r w:rsidRPr="00B3681B">
        <w:rPr>
          <w:rFonts w:ascii="Times New Roman" w:hAnsi="Times New Roman" w:cs="Times New Roman"/>
          <w:sz w:val="28"/>
          <w:szCs w:val="28"/>
        </w:rPr>
        <w:t xml:space="preserve"> и косилка прицепная 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ротационная</w:t>
      </w:r>
      <w:proofErr w:type="gramStart"/>
      <w:r w:rsidRPr="00B3681B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B3681B">
        <w:rPr>
          <w:rFonts w:ascii="Times New Roman" w:hAnsi="Times New Roman" w:cs="Times New Roman"/>
          <w:sz w:val="28"/>
          <w:szCs w:val="28"/>
        </w:rPr>
        <w:t>ензопила</w:t>
      </w:r>
      <w:proofErr w:type="spellEnd"/>
      <w:r w:rsidRPr="00B3681B">
        <w:rPr>
          <w:rFonts w:ascii="Times New Roman" w:hAnsi="Times New Roman" w:cs="Times New Roman"/>
          <w:sz w:val="28"/>
          <w:szCs w:val="28"/>
        </w:rPr>
        <w:t xml:space="preserve">) на сумму более 300 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</w:p>
    <w:p w:rsidR="00B3681B" w:rsidRPr="00B3681B" w:rsidRDefault="00B3681B" w:rsidP="00B368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1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81B">
        <w:rPr>
          <w:rFonts w:ascii="Times New Roman" w:hAnsi="Times New Roman" w:cs="Times New Roman"/>
          <w:b/>
          <w:sz w:val="28"/>
          <w:szCs w:val="28"/>
        </w:rPr>
        <w:t>Содержание и ремонт дорог местного значения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81B">
        <w:rPr>
          <w:rFonts w:ascii="Times New Roman" w:hAnsi="Times New Roman" w:cs="Times New Roman"/>
          <w:b/>
          <w:sz w:val="28"/>
          <w:szCs w:val="28"/>
        </w:rPr>
        <w:t xml:space="preserve">-755 </w:t>
      </w:r>
      <w:proofErr w:type="spellStart"/>
      <w:r w:rsidRPr="00B3681B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B3681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B3681B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B3681B">
        <w:rPr>
          <w:rFonts w:ascii="Times New Roman" w:hAnsi="Times New Roman" w:cs="Times New Roman"/>
          <w:b/>
          <w:sz w:val="28"/>
          <w:szCs w:val="28"/>
        </w:rPr>
        <w:t xml:space="preserve"> в том числе:</w:t>
      </w:r>
    </w:p>
    <w:p w:rsidR="00B3681B" w:rsidRPr="00B3681B" w:rsidRDefault="00B3681B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 w:rsidRPr="00B3681B">
        <w:rPr>
          <w:rFonts w:ascii="Times New Roman" w:hAnsi="Times New Roman" w:cs="Times New Roman"/>
          <w:b/>
          <w:sz w:val="28"/>
          <w:szCs w:val="28"/>
        </w:rPr>
        <w:t>-</w:t>
      </w:r>
      <w:r w:rsidRPr="00B3681B">
        <w:rPr>
          <w:rFonts w:ascii="Times New Roman" w:hAnsi="Times New Roman" w:cs="Times New Roman"/>
          <w:sz w:val="28"/>
          <w:szCs w:val="28"/>
        </w:rPr>
        <w:t>услуги по подвозу гравия 205,0 (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ГАТП</w:t>
      </w:r>
      <w:proofErr w:type="gramStart"/>
      <w:r w:rsidRPr="00B3681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B3681B">
        <w:rPr>
          <w:rFonts w:ascii="Times New Roman" w:hAnsi="Times New Roman" w:cs="Times New Roman"/>
          <w:sz w:val="28"/>
          <w:szCs w:val="28"/>
        </w:rPr>
        <w:t>индуов</w:t>
      </w:r>
      <w:proofErr w:type="spellEnd"/>
      <w:r w:rsidRPr="00B3681B">
        <w:rPr>
          <w:rFonts w:ascii="Times New Roman" w:hAnsi="Times New Roman" w:cs="Times New Roman"/>
          <w:sz w:val="28"/>
          <w:szCs w:val="28"/>
        </w:rPr>
        <w:t>)</w:t>
      </w:r>
    </w:p>
    <w:p w:rsidR="00B3681B" w:rsidRPr="00B3681B" w:rsidRDefault="00B3681B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 w:rsidRPr="00B3681B">
        <w:rPr>
          <w:rFonts w:ascii="Times New Roman" w:hAnsi="Times New Roman" w:cs="Times New Roman"/>
          <w:sz w:val="28"/>
          <w:szCs w:val="28"/>
        </w:rPr>
        <w:t xml:space="preserve">- подсыпка песчано-гравийной 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смеси,планировка</w:t>
      </w:r>
      <w:proofErr w:type="spellEnd"/>
      <w:r w:rsidRPr="00B3681B">
        <w:rPr>
          <w:rFonts w:ascii="Times New Roman" w:hAnsi="Times New Roman" w:cs="Times New Roman"/>
          <w:sz w:val="28"/>
          <w:szCs w:val="28"/>
        </w:rPr>
        <w:t xml:space="preserve">, профилировка дорог 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3681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3681B">
        <w:rPr>
          <w:rFonts w:ascii="Times New Roman" w:hAnsi="Times New Roman" w:cs="Times New Roman"/>
          <w:sz w:val="28"/>
          <w:szCs w:val="28"/>
        </w:rPr>
        <w:t>утукова</w:t>
      </w:r>
      <w:proofErr w:type="spellEnd"/>
      <w:r w:rsidRPr="00B3681B">
        <w:rPr>
          <w:rFonts w:ascii="Times New Roman" w:hAnsi="Times New Roman" w:cs="Times New Roman"/>
          <w:sz w:val="28"/>
          <w:szCs w:val="28"/>
        </w:rPr>
        <w:t xml:space="preserve"> Прямая Чапаева 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Интернациональная,Свободная,ремонт</w:t>
      </w:r>
      <w:proofErr w:type="spellEnd"/>
      <w:r w:rsidRPr="00B3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ул.Совмена</w:t>
      </w:r>
      <w:proofErr w:type="spellEnd"/>
      <w:r w:rsidRPr="00B3681B">
        <w:rPr>
          <w:rFonts w:ascii="Times New Roman" w:hAnsi="Times New Roman" w:cs="Times New Roman"/>
          <w:sz w:val="28"/>
          <w:szCs w:val="28"/>
        </w:rPr>
        <w:t xml:space="preserve">- более 200 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B3681B" w:rsidRPr="00B3681B" w:rsidRDefault="00B3681B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 w:rsidRPr="00B3681B">
        <w:rPr>
          <w:rFonts w:ascii="Times New Roman" w:hAnsi="Times New Roman" w:cs="Times New Roman"/>
          <w:sz w:val="28"/>
          <w:szCs w:val="28"/>
        </w:rPr>
        <w:lastRenderedPageBreak/>
        <w:t xml:space="preserve">-установка дорожных знаков(72шт)  по 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3681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3681B">
        <w:rPr>
          <w:rFonts w:ascii="Times New Roman" w:hAnsi="Times New Roman" w:cs="Times New Roman"/>
          <w:sz w:val="28"/>
          <w:szCs w:val="28"/>
        </w:rPr>
        <w:t>абардинкая</w:t>
      </w:r>
      <w:proofErr w:type="spellEnd"/>
      <w:r w:rsidRPr="00B3681B">
        <w:rPr>
          <w:rFonts w:ascii="Times New Roman" w:hAnsi="Times New Roman" w:cs="Times New Roman"/>
          <w:sz w:val="28"/>
          <w:szCs w:val="28"/>
        </w:rPr>
        <w:t xml:space="preserve"> -  300 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8C704A" w:rsidRPr="00B3681B" w:rsidRDefault="008C704A" w:rsidP="008C70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1B">
        <w:rPr>
          <w:rFonts w:ascii="Times New Roman" w:hAnsi="Times New Roman" w:cs="Times New Roman"/>
          <w:b/>
          <w:sz w:val="28"/>
          <w:szCs w:val="28"/>
        </w:rPr>
        <w:t>МАТЕРИАЛЬНАЯ ПОМОЩЬ ГЛАВЫ</w:t>
      </w:r>
    </w:p>
    <w:p w:rsidR="008C704A" w:rsidRPr="00B3681B" w:rsidRDefault="008C704A" w:rsidP="008C7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СНД МО «Кошехабльское сельское поселение» от 14.03.2008г. № 17 «Об оказании адресной социальной помощи населению» администрация за 2013 год оказала единовременную помощь 22-м гражданам поселения на сумму </w:t>
      </w:r>
      <w:r w:rsidRPr="00B3681B">
        <w:rPr>
          <w:rFonts w:ascii="Times New Roman" w:hAnsi="Times New Roman" w:cs="Times New Roman"/>
          <w:sz w:val="28"/>
          <w:szCs w:val="28"/>
        </w:rPr>
        <w:t>56 тыс.100руб.</w:t>
      </w:r>
    </w:p>
    <w:p w:rsidR="008C704A" w:rsidRPr="00B3681B" w:rsidRDefault="008C704A" w:rsidP="008C704A">
      <w:pPr>
        <w:jc w:val="both"/>
        <w:rPr>
          <w:rFonts w:ascii="Times New Roman" w:hAnsi="Times New Roman" w:cs="Times New Roman"/>
          <w:sz w:val="28"/>
          <w:szCs w:val="28"/>
        </w:rPr>
      </w:pPr>
      <w:r w:rsidRPr="00B3681B">
        <w:rPr>
          <w:rFonts w:ascii="Times New Roman" w:hAnsi="Times New Roman" w:cs="Times New Roman"/>
          <w:b/>
          <w:sz w:val="28"/>
          <w:szCs w:val="28"/>
        </w:rPr>
        <w:t xml:space="preserve">РЕЗЕРВНЫЙ ФОНД ГЛАВЫ </w:t>
      </w:r>
    </w:p>
    <w:p w:rsidR="008C704A" w:rsidRPr="00B3681B" w:rsidRDefault="008C704A" w:rsidP="008C70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1B">
        <w:rPr>
          <w:rFonts w:ascii="Times New Roman" w:hAnsi="Times New Roman" w:cs="Times New Roman"/>
          <w:sz w:val="28"/>
          <w:szCs w:val="28"/>
        </w:rPr>
        <w:t xml:space="preserve">Из резервного фонда главы выделено </w:t>
      </w:r>
      <w:r w:rsidRPr="00B3681B">
        <w:rPr>
          <w:rFonts w:ascii="Times New Roman" w:hAnsi="Times New Roman" w:cs="Times New Roman"/>
          <w:b/>
          <w:sz w:val="28"/>
          <w:szCs w:val="28"/>
        </w:rPr>
        <w:t xml:space="preserve">39 </w:t>
      </w:r>
      <w:proofErr w:type="spellStart"/>
      <w:r w:rsidRPr="00B3681B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B3681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B3681B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B3681B">
        <w:rPr>
          <w:rFonts w:ascii="Times New Roman" w:hAnsi="Times New Roman" w:cs="Times New Roman"/>
          <w:b/>
          <w:sz w:val="28"/>
          <w:szCs w:val="28"/>
        </w:rPr>
        <w:t>:</w:t>
      </w:r>
    </w:p>
    <w:p w:rsidR="008C704A" w:rsidRPr="00B3681B" w:rsidRDefault="008C704A" w:rsidP="008C704A">
      <w:pPr>
        <w:jc w:val="both"/>
        <w:rPr>
          <w:rFonts w:ascii="Times New Roman" w:hAnsi="Times New Roman" w:cs="Times New Roman"/>
          <w:sz w:val="28"/>
          <w:szCs w:val="28"/>
        </w:rPr>
      </w:pPr>
      <w:r w:rsidRPr="00B3681B">
        <w:rPr>
          <w:rFonts w:ascii="Times New Roman" w:hAnsi="Times New Roman" w:cs="Times New Roman"/>
          <w:sz w:val="28"/>
          <w:szCs w:val="28"/>
        </w:rPr>
        <w:t>20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3681B">
        <w:rPr>
          <w:rFonts w:ascii="Times New Roman" w:hAnsi="Times New Roman" w:cs="Times New Roman"/>
          <w:sz w:val="28"/>
          <w:szCs w:val="28"/>
        </w:rPr>
        <w:t xml:space="preserve">  оказание мат.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81B">
        <w:rPr>
          <w:rFonts w:ascii="Times New Roman" w:hAnsi="Times New Roman" w:cs="Times New Roman"/>
          <w:sz w:val="28"/>
          <w:szCs w:val="28"/>
        </w:rPr>
        <w:t xml:space="preserve">помощи на заливку фундамента для строительства храма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681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81B">
        <w:rPr>
          <w:rFonts w:ascii="Times New Roman" w:hAnsi="Times New Roman" w:cs="Times New Roman"/>
          <w:sz w:val="28"/>
          <w:szCs w:val="28"/>
        </w:rPr>
        <w:t>Кошехабль.</w:t>
      </w:r>
    </w:p>
    <w:p w:rsidR="008C704A" w:rsidRPr="00B3681B" w:rsidRDefault="008C704A" w:rsidP="008C704A">
      <w:pPr>
        <w:jc w:val="both"/>
        <w:rPr>
          <w:rFonts w:ascii="Times New Roman" w:hAnsi="Times New Roman" w:cs="Times New Roman"/>
          <w:sz w:val="28"/>
          <w:szCs w:val="28"/>
        </w:rPr>
      </w:pPr>
      <w:r w:rsidRPr="00B3681B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368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681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3681B">
        <w:rPr>
          <w:rFonts w:ascii="Times New Roman" w:hAnsi="Times New Roman" w:cs="Times New Roman"/>
          <w:sz w:val="28"/>
          <w:szCs w:val="28"/>
        </w:rPr>
        <w:t>. Обществу слепых в рамках  акции «Белая трость»</w:t>
      </w:r>
    </w:p>
    <w:p w:rsidR="008C704A" w:rsidRPr="00B3681B" w:rsidRDefault="008C704A" w:rsidP="008C704A">
      <w:pPr>
        <w:jc w:val="both"/>
        <w:rPr>
          <w:rFonts w:ascii="Times New Roman" w:hAnsi="Times New Roman" w:cs="Times New Roman"/>
          <w:sz w:val="28"/>
          <w:szCs w:val="28"/>
        </w:rPr>
      </w:pPr>
      <w:r w:rsidRPr="00B3681B">
        <w:rPr>
          <w:rFonts w:ascii="Times New Roman" w:hAnsi="Times New Roman" w:cs="Times New Roman"/>
          <w:sz w:val="28"/>
          <w:szCs w:val="28"/>
        </w:rPr>
        <w:t>7тыс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36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681B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B3681B">
        <w:rPr>
          <w:rFonts w:ascii="Times New Roman" w:hAnsi="Times New Roman" w:cs="Times New Roman"/>
          <w:sz w:val="28"/>
          <w:szCs w:val="28"/>
        </w:rPr>
        <w:t>иквидаторам аварии на Чернобыльской АЭС</w:t>
      </w:r>
    </w:p>
    <w:p w:rsidR="00B3681B" w:rsidRPr="008C704A" w:rsidRDefault="008C704A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 w:rsidRPr="00B3681B">
        <w:rPr>
          <w:rFonts w:ascii="Times New Roman" w:hAnsi="Times New Roman" w:cs="Times New Roman"/>
          <w:sz w:val="28"/>
          <w:szCs w:val="28"/>
        </w:rPr>
        <w:t>4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81B">
        <w:rPr>
          <w:rFonts w:ascii="Times New Roman" w:hAnsi="Times New Roman" w:cs="Times New Roman"/>
          <w:sz w:val="28"/>
          <w:szCs w:val="28"/>
        </w:rPr>
        <w:t>рублей на поощрение школьников за общественные работы в летний период</w:t>
      </w:r>
    </w:p>
    <w:p w:rsidR="00B3681B" w:rsidRPr="00B3681B" w:rsidRDefault="00B3681B" w:rsidP="00B368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1B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B3681B" w:rsidRPr="00B3681B" w:rsidRDefault="00B3681B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 w:rsidRPr="00B3681B">
        <w:rPr>
          <w:rFonts w:ascii="Times New Roman" w:hAnsi="Times New Roman" w:cs="Times New Roman"/>
          <w:sz w:val="28"/>
          <w:szCs w:val="28"/>
        </w:rPr>
        <w:t xml:space="preserve"> В бюджете поселения предусмотрено   финансирование учреждений культуры, а именно тетра 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им.У.Х.Тхабисимова</w:t>
      </w:r>
      <w:proofErr w:type="spellEnd"/>
      <w:r w:rsidRPr="00B3681B">
        <w:rPr>
          <w:rFonts w:ascii="Times New Roman" w:hAnsi="Times New Roman" w:cs="Times New Roman"/>
          <w:sz w:val="28"/>
          <w:szCs w:val="28"/>
        </w:rPr>
        <w:t>.</w:t>
      </w:r>
      <w:r w:rsidR="00CE6C64">
        <w:rPr>
          <w:rFonts w:ascii="Times New Roman" w:hAnsi="Times New Roman" w:cs="Times New Roman"/>
          <w:sz w:val="28"/>
          <w:szCs w:val="28"/>
        </w:rPr>
        <w:t xml:space="preserve"> </w:t>
      </w:r>
      <w:r w:rsidRPr="00B3681B">
        <w:rPr>
          <w:rFonts w:ascii="Times New Roman" w:hAnsi="Times New Roman" w:cs="Times New Roman"/>
          <w:sz w:val="28"/>
          <w:szCs w:val="28"/>
        </w:rPr>
        <w:t xml:space="preserve">Численность работников тетра составляет  6 человек.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3681B">
        <w:rPr>
          <w:rFonts w:ascii="Times New Roman" w:hAnsi="Times New Roman" w:cs="Times New Roman"/>
          <w:sz w:val="28"/>
          <w:szCs w:val="28"/>
        </w:rPr>
        <w:t>а содержание  работников за 10мес</w:t>
      </w:r>
      <w:proofErr w:type="gramStart"/>
      <w:r w:rsidRPr="00B3681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3681B">
        <w:rPr>
          <w:rFonts w:ascii="Times New Roman" w:hAnsi="Times New Roman" w:cs="Times New Roman"/>
          <w:sz w:val="28"/>
          <w:szCs w:val="28"/>
        </w:rPr>
        <w:t xml:space="preserve">екущего года израсходовано 772 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3681B">
        <w:rPr>
          <w:rFonts w:ascii="Times New Roman" w:hAnsi="Times New Roman" w:cs="Times New Roman"/>
          <w:sz w:val="28"/>
          <w:szCs w:val="28"/>
        </w:rPr>
        <w:t xml:space="preserve">. в том числе  зарплата-715 </w:t>
      </w:r>
      <w:proofErr w:type="spellStart"/>
      <w:r w:rsidRPr="00B3681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B3681B" w:rsidRPr="00B3681B" w:rsidRDefault="00B3681B" w:rsidP="00B368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1B">
        <w:rPr>
          <w:rFonts w:ascii="Times New Roman" w:hAnsi="Times New Roman" w:cs="Times New Roman"/>
          <w:b/>
          <w:sz w:val="28"/>
          <w:szCs w:val="28"/>
        </w:rPr>
        <w:t xml:space="preserve">ФК и СПОРТ </w:t>
      </w:r>
    </w:p>
    <w:p w:rsidR="00B3681B" w:rsidRPr="00B3681B" w:rsidRDefault="00B3681B" w:rsidP="00B3681B">
      <w:pPr>
        <w:jc w:val="both"/>
        <w:rPr>
          <w:rFonts w:ascii="Times New Roman" w:hAnsi="Times New Roman" w:cs="Times New Roman"/>
          <w:sz w:val="28"/>
          <w:szCs w:val="28"/>
        </w:rPr>
      </w:pPr>
      <w:r w:rsidRPr="00B3681B">
        <w:rPr>
          <w:rFonts w:ascii="Times New Roman" w:hAnsi="Times New Roman" w:cs="Times New Roman"/>
          <w:sz w:val="28"/>
          <w:szCs w:val="28"/>
        </w:rPr>
        <w:t>На проведение различных спорт</w:t>
      </w:r>
      <w:proofErr w:type="gramStart"/>
      <w:r w:rsidRPr="00B368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6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681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3681B">
        <w:rPr>
          <w:rFonts w:ascii="Times New Roman" w:hAnsi="Times New Roman" w:cs="Times New Roman"/>
          <w:sz w:val="28"/>
          <w:szCs w:val="28"/>
        </w:rPr>
        <w:t>ероприятий выделено из бюджета поселения 76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81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0E51">
        <w:rPr>
          <w:rFonts w:ascii="Times New Roman" w:hAnsi="Times New Roman" w:cs="Times New Roman"/>
          <w:sz w:val="28"/>
          <w:szCs w:val="28"/>
        </w:rPr>
        <w:t xml:space="preserve">Были проведены такие спортивные мероприятия как: розыгрыш кубка главы по футболу; турнир им. </w:t>
      </w:r>
      <w:proofErr w:type="spellStart"/>
      <w:r w:rsidR="00B30E51">
        <w:rPr>
          <w:rFonts w:ascii="Times New Roman" w:hAnsi="Times New Roman" w:cs="Times New Roman"/>
          <w:sz w:val="28"/>
          <w:szCs w:val="28"/>
        </w:rPr>
        <w:t>Санашокова</w:t>
      </w:r>
      <w:proofErr w:type="spellEnd"/>
      <w:r w:rsidR="00B30E51">
        <w:rPr>
          <w:rFonts w:ascii="Times New Roman" w:hAnsi="Times New Roman" w:cs="Times New Roman"/>
          <w:sz w:val="28"/>
          <w:szCs w:val="28"/>
        </w:rPr>
        <w:t xml:space="preserve"> В.Т. по мини – футболу; турнир им. </w:t>
      </w:r>
      <w:proofErr w:type="spellStart"/>
      <w:r w:rsidR="00B30E51">
        <w:rPr>
          <w:rFonts w:ascii="Times New Roman" w:hAnsi="Times New Roman" w:cs="Times New Roman"/>
          <w:sz w:val="28"/>
          <w:szCs w:val="28"/>
        </w:rPr>
        <w:t>Дзегаштова</w:t>
      </w:r>
      <w:proofErr w:type="spellEnd"/>
      <w:r w:rsidR="00B30E51">
        <w:rPr>
          <w:rFonts w:ascii="Times New Roman" w:hAnsi="Times New Roman" w:cs="Times New Roman"/>
          <w:sz w:val="28"/>
          <w:szCs w:val="28"/>
        </w:rPr>
        <w:t xml:space="preserve"> Х.К. по штанге; турнир им. </w:t>
      </w:r>
      <w:proofErr w:type="spellStart"/>
      <w:r w:rsidR="00B30E51">
        <w:rPr>
          <w:rFonts w:ascii="Times New Roman" w:hAnsi="Times New Roman" w:cs="Times New Roman"/>
          <w:sz w:val="28"/>
          <w:szCs w:val="28"/>
        </w:rPr>
        <w:t>Кушхова</w:t>
      </w:r>
      <w:proofErr w:type="spellEnd"/>
      <w:r w:rsidR="00B30E51">
        <w:rPr>
          <w:rFonts w:ascii="Times New Roman" w:hAnsi="Times New Roman" w:cs="Times New Roman"/>
          <w:sz w:val="28"/>
          <w:szCs w:val="28"/>
        </w:rPr>
        <w:t xml:space="preserve"> С.Д. по бильярду; турнир им. </w:t>
      </w:r>
      <w:proofErr w:type="spellStart"/>
      <w:r w:rsidR="00B30E51">
        <w:rPr>
          <w:rFonts w:ascii="Times New Roman" w:hAnsi="Times New Roman" w:cs="Times New Roman"/>
          <w:sz w:val="28"/>
          <w:szCs w:val="28"/>
        </w:rPr>
        <w:t>Балокова</w:t>
      </w:r>
      <w:proofErr w:type="spellEnd"/>
      <w:r w:rsidR="00B30E51">
        <w:rPr>
          <w:rFonts w:ascii="Times New Roman" w:hAnsi="Times New Roman" w:cs="Times New Roman"/>
          <w:sz w:val="28"/>
          <w:szCs w:val="28"/>
        </w:rPr>
        <w:t xml:space="preserve"> Р.А. по шахматам и другие. На </w:t>
      </w:r>
      <w:proofErr w:type="spellStart"/>
      <w:r w:rsidR="00B30E51">
        <w:rPr>
          <w:rFonts w:ascii="Times New Roman" w:hAnsi="Times New Roman" w:cs="Times New Roman"/>
          <w:sz w:val="28"/>
          <w:szCs w:val="28"/>
        </w:rPr>
        <w:t>капиатальный</w:t>
      </w:r>
      <w:proofErr w:type="spellEnd"/>
      <w:r w:rsidR="00B30E51">
        <w:rPr>
          <w:rFonts w:ascii="Times New Roman" w:hAnsi="Times New Roman" w:cs="Times New Roman"/>
          <w:sz w:val="28"/>
          <w:szCs w:val="28"/>
        </w:rPr>
        <w:t xml:space="preserve"> ремонт зала тяжелой атлетики предприниматель </w:t>
      </w:r>
      <w:proofErr w:type="spellStart"/>
      <w:r w:rsidR="00B30E51">
        <w:rPr>
          <w:rFonts w:ascii="Times New Roman" w:hAnsi="Times New Roman" w:cs="Times New Roman"/>
          <w:sz w:val="28"/>
          <w:szCs w:val="28"/>
        </w:rPr>
        <w:t>Костоков</w:t>
      </w:r>
      <w:proofErr w:type="spellEnd"/>
      <w:r w:rsidR="00B30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E51">
        <w:rPr>
          <w:rFonts w:ascii="Times New Roman" w:hAnsi="Times New Roman" w:cs="Times New Roman"/>
          <w:sz w:val="28"/>
          <w:szCs w:val="28"/>
        </w:rPr>
        <w:t>Алим</w:t>
      </w:r>
      <w:proofErr w:type="spellEnd"/>
      <w:r w:rsidR="00B30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E51">
        <w:rPr>
          <w:rFonts w:ascii="Times New Roman" w:hAnsi="Times New Roman" w:cs="Times New Roman"/>
          <w:sz w:val="28"/>
          <w:szCs w:val="28"/>
        </w:rPr>
        <w:t>Бесланович</w:t>
      </w:r>
      <w:proofErr w:type="spellEnd"/>
      <w:r w:rsidR="00B30E51">
        <w:rPr>
          <w:rFonts w:ascii="Times New Roman" w:hAnsi="Times New Roman" w:cs="Times New Roman"/>
          <w:sz w:val="28"/>
          <w:szCs w:val="28"/>
        </w:rPr>
        <w:t xml:space="preserve"> выделил денежные средства в размере 300 тыс. руб. </w:t>
      </w:r>
    </w:p>
    <w:p w:rsidR="00B3681B" w:rsidRPr="00DD3E71" w:rsidRDefault="00DD3E71" w:rsidP="00B3681B">
      <w:pPr>
        <w:rPr>
          <w:rFonts w:ascii="Times New Roman" w:hAnsi="Times New Roman" w:cs="Times New Roman"/>
          <w:sz w:val="28"/>
          <w:szCs w:val="28"/>
        </w:rPr>
      </w:pPr>
      <w:r w:rsidRPr="00DD3E71">
        <w:rPr>
          <w:rFonts w:ascii="Times New Roman" w:hAnsi="Times New Roman" w:cs="Times New Roman"/>
          <w:sz w:val="28"/>
          <w:szCs w:val="28"/>
        </w:rPr>
        <w:t xml:space="preserve">Также хотелось бы выделить  результаты проделанной работы в таких приоритетных вопросах как: </w:t>
      </w:r>
    </w:p>
    <w:p w:rsidR="00DD3E71" w:rsidRPr="007A1A9B" w:rsidRDefault="008C704A" w:rsidP="00DD3E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Водоснабжение</w:t>
      </w:r>
      <w:r w:rsidR="00DD3E71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DD3E71" w:rsidRDefault="00DD3E71" w:rsidP="00DD3E71">
      <w:pPr>
        <w:pStyle w:val="a3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Водоснабжение – это главная задача администрации сельского поселения. На прошлом сходе было решено уделить больше внимания решению этого вопроса.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доступности водоснабжения населения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от 17.10.2013г. за № 49 утверждена программа комплексного развития систем коммунальной инфраструктуры Кошехабльского сельского поселения на 2014-2024 годы.    </w:t>
      </w:r>
    </w:p>
    <w:p w:rsidR="00DD3E71" w:rsidRDefault="00DD3E71" w:rsidP="00DD3E71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в себя реализацию комплекса мероприятий по водоснабжению и водоотведению на сумму 20 мл. 400 тыс. руб. до 2024 года. На основании указанной программы заключен договор на разработку схем водоснабжения и водоотведения. В соответствии с Постановлением Правительства РФ от 05.09.2013г. № 782 разработка схем водоснабжения и водоотведения будут закончены в ноябре, декабре 2013 года. В соответствии с указанными программами планируется изготовить проект по водоснабжению и водоотведению, что дает возможность администрации сельского поселения войти в Программы, реализуемые Министерством экономического развития и торговли Российской Федерации и Республики Адыгея,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которых, реализации программы невозможна. </w:t>
      </w:r>
    </w:p>
    <w:p w:rsidR="00DD3E71" w:rsidRPr="00A84978" w:rsidRDefault="00DD3E71" w:rsidP="00DD3E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978">
        <w:rPr>
          <w:rFonts w:ascii="Times New Roman" w:hAnsi="Times New Roman" w:cs="Times New Roman"/>
          <w:b/>
          <w:sz w:val="28"/>
          <w:szCs w:val="28"/>
          <w:u w:val="single"/>
        </w:rPr>
        <w:t>Санитарная очистка:</w:t>
      </w:r>
    </w:p>
    <w:p w:rsidR="00DD3E71" w:rsidRDefault="00DD3E71" w:rsidP="00DD3E71">
      <w:pPr>
        <w:pStyle w:val="a3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наведения необходимого санитарного порядка на территории полигона временного хранения ТБО организован пропускной пункт и приведено в надлежащее санитарное состояние помещение для охраны, приняты на работу три сторожа, которые следят за порядком на территории полигона. </w:t>
      </w:r>
    </w:p>
    <w:p w:rsidR="00DD3E71" w:rsidRDefault="00DD3E71" w:rsidP="00DD3E71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Въезд на полигон оборудован пунктом пропуска со шлагбаумом, который освещается в темное время суток.  </w:t>
      </w:r>
    </w:p>
    <w:p w:rsidR="00DD3E71" w:rsidRDefault="00DD3E71" w:rsidP="00DD3E71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полигоне еженедельно производиться планировка и окучивание вывозимых ТБО, регулярно производится планировка подъездной дороги в целях беспрепятственного пропуска автотранспорта на территорию полигона. </w:t>
      </w:r>
      <w:proofErr w:type="gramEnd"/>
    </w:p>
    <w:p w:rsidR="00DD3E71" w:rsidRDefault="00DD3E71" w:rsidP="00DD3E71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перспективе администрация планирует приобрести необходимую спецтехнику для поддержания надлежащего санитарного состояния на полигоне временного хранения твердых бытовых отходов. </w:t>
      </w:r>
    </w:p>
    <w:p w:rsidR="00DD3E71" w:rsidRDefault="00DD3E71" w:rsidP="00DD3E71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территории Кошехабльского поселения организован централизованный сбор и вывоз твердых бытовых отходов у населения согласно установленному графику. Также на территории поселения действует административная комиссия сельского поселения, которая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привлекает правонарушителей к административной ответственности. За отчетный период административной комиссией МО «Кошехабльское сельское поселение» были составлены 42 административных протоколов, в том числе за нарушение правил благоустройства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EF6B1A">
        <w:rPr>
          <w:rFonts w:ascii="Times New Roman" w:hAnsi="Times New Roman" w:cs="Times New Roman"/>
          <w:b/>
          <w:sz w:val="28"/>
          <w:szCs w:val="28"/>
        </w:rPr>
        <w:t xml:space="preserve"> протокола.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04A" w:rsidRDefault="008C704A" w:rsidP="00730BD8">
      <w:pPr>
        <w:pStyle w:val="a3"/>
        <w:autoSpaceDE w:val="0"/>
        <w:autoSpaceDN w:val="0"/>
        <w:adjustRightInd w:val="0"/>
        <w:spacing w:after="0"/>
        <w:ind w:hanging="1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704A" w:rsidRDefault="008C704A" w:rsidP="008C704A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администрацией сельского поселения с</w:t>
      </w:r>
      <w:r w:rsidR="00963DF4">
        <w:rPr>
          <w:rFonts w:ascii="Times New Roman" w:hAnsi="Times New Roman" w:cs="Times New Roman"/>
          <w:sz w:val="28"/>
          <w:szCs w:val="28"/>
        </w:rPr>
        <w:t>ерьезное внимание было уделено  благоустройству центрального парка. В первую очередь, территория парка была приведена в надлежащее санитарное состояние, проведены санитарные обрезки деревьев с тем, чтобы территория парка просматривалась полностью. Для благоустройства центрального парка  изготовлены и установлены кованные фонарные столбы в количестве 21 шт. проведены электромонтажные работы по установке светильников уличного освещения, установлены четырнадцать скамеек с урнами для мусора. С помощью финансовой поддержки руководств</w:t>
      </w:r>
      <w:proofErr w:type="gramStart"/>
      <w:r w:rsidR="00963DF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963DF4">
        <w:rPr>
          <w:rFonts w:ascii="Times New Roman" w:hAnsi="Times New Roman" w:cs="Times New Roman"/>
          <w:sz w:val="28"/>
          <w:szCs w:val="28"/>
        </w:rPr>
        <w:t xml:space="preserve"> «Адыгея - Неруд» на территории парка установлены детские игровые площадки.     Открытие центрального парка состоялось 1 сентября 2013г., в котором принимали участие воспитанники детского сада и ученики начальных классов, каждый из которых получил персональный подарок от администрации Кошехабльского поселения.  </w:t>
      </w:r>
    </w:p>
    <w:p w:rsidR="00EC1851" w:rsidRDefault="008C704A" w:rsidP="00EC1851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средства администрации были приобретены 2 детские игровые площадки на сумму 200 тыс. руб.</w:t>
      </w:r>
      <w:r w:rsidR="00EC1851" w:rsidRPr="00EC1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851" w:rsidRPr="00EC1851" w:rsidRDefault="00EC1851" w:rsidP="00EC1851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проведено межевание земель для льготных – многодетных семей в количестве 30 земельных участков.  </w:t>
      </w:r>
    </w:p>
    <w:p w:rsidR="000D53F5" w:rsidRDefault="000D53F5" w:rsidP="008C704A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просьбе </w:t>
      </w:r>
      <w:r w:rsidR="00EC1851">
        <w:rPr>
          <w:rFonts w:ascii="Times New Roman" w:hAnsi="Times New Roman" w:cs="Times New Roman"/>
          <w:sz w:val="28"/>
          <w:szCs w:val="28"/>
        </w:rPr>
        <w:t>жителей сельского поселения было</w:t>
      </w:r>
      <w:r>
        <w:rPr>
          <w:rFonts w:ascii="Times New Roman" w:hAnsi="Times New Roman" w:cs="Times New Roman"/>
          <w:sz w:val="28"/>
          <w:szCs w:val="28"/>
        </w:rPr>
        <w:t xml:space="preserve"> возобновлен</w:t>
      </w:r>
      <w:r w:rsidR="00EC1851">
        <w:rPr>
          <w:rFonts w:ascii="Times New Roman" w:hAnsi="Times New Roman" w:cs="Times New Roman"/>
          <w:sz w:val="28"/>
          <w:szCs w:val="28"/>
        </w:rPr>
        <w:t xml:space="preserve">о функционирование «Вечного огня» на обелиске памяти  </w:t>
      </w:r>
      <w:r>
        <w:rPr>
          <w:rFonts w:ascii="Times New Roman" w:hAnsi="Times New Roman" w:cs="Times New Roman"/>
          <w:sz w:val="28"/>
          <w:szCs w:val="28"/>
        </w:rPr>
        <w:t xml:space="preserve"> участникам ВОВ. </w:t>
      </w:r>
      <w:r w:rsidR="00EC1851">
        <w:rPr>
          <w:rFonts w:ascii="Times New Roman" w:hAnsi="Times New Roman" w:cs="Times New Roman"/>
          <w:sz w:val="28"/>
          <w:szCs w:val="28"/>
        </w:rPr>
        <w:t xml:space="preserve">Для этих целей заключен договор  на круглогодичную подачу газа, частичное финансирование которого осуществляется с помощью районной администрации. </w:t>
      </w:r>
    </w:p>
    <w:p w:rsidR="00EC1851" w:rsidRDefault="00EC1851" w:rsidP="008C704A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знаете, что огромной проблемой для поселения было затопление центра аула во время проливных дождей. Это проблема частично решена с помощью построенной дренажной системы.</w:t>
      </w:r>
      <w:r w:rsidR="00DA3AD9">
        <w:rPr>
          <w:rFonts w:ascii="Times New Roman" w:hAnsi="Times New Roman" w:cs="Times New Roman"/>
          <w:sz w:val="28"/>
          <w:szCs w:val="28"/>
        </w:rPr>
        <w:t xml:space="preserve"> В настоящее время составляется смета с целью дальнейшего улучшения данной системы.</w:t>
      </w:r>
      <w:r w:rsidR="001D5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851" w:rsidRDefault="001D5109" w:rsidP="008C704A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Перейдем к приятным новостям! Х</w:t>
      </w:r>
      <w:r w:rsidR="00EC1851">
        <w:rPr>
          <w:rFonts w:ascii="Times New Roman" w:hAnsi="Times New Roman" w:cs="Times New Roman"/>
          <w:sz w:val="28"/>
          <w:szCs w:val="28"/>
        </w:rPr>
        <w:t xml:space="preserve">отелось бы отметить, что впервые в этом году был проведен праздник посвящённый  «Дню молодежи». Данное мероприятие прошло с участием всех поселений района, </w:t>
      </w:r>
      <w:r>
        <w:rPr>
          <w:rFonts w:ascii="Times New Roman" w:hAnsi="Times New Roman" w:cs="Times New Roman"/>
          <w:sz w:val="28"/>
          <w:szCs w:val="28"/>
        </w:rPr>
        <w:t xml:space="preserve">с удовольствием </w:t>
      </w:r>
      <w:r w:rsidR="00EC1851">
        <w:rPr>
          <w:rFonts w:ascii="Times New Roman" w:hAnsi="Times New Roman" w:cs="Times New Roman"/>
          <w:sz w:val="28"/>
          <w:szCs w:val="28"/>
        </w:rPr>
        <w:t xml:space="preserve">хочется отметить, что наша администрация </w:t>
      </w:r>
      <w:r w:rsidR="00EC1851">
        <w:rPr>
          <w:rFonts w:ascii="Times New Roman" w:hAnsi="Times New Roman" w:cs="Times New Roman"/>
          <w:sz w:val="28"/>
          <w:szCs w:val="28"/>
        </w:rPr>
        <w:lastRenderedPageBreak/>
        <w:t xml:space="preserve">заняла 1 место в конкурсе национальных подворий и получила диплом первой степени и денежный приз в размере 3-х тысяч рублей. </w:t>
      </w:r>
    </w:p>
    <w:p w:rsidR="00EC1851" w:rsidRDefault="00EC1851" w:rsidP="008C704A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 вы знаете</w:t>
      </w:r>
      <w:r w:rsidR="001D51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стало традицией проводить праздники Урожая.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Праздник</w:t>
      </w:r>
      <w:r w:rsidR="001D51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проведенный в августе этого года отличался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общей организацией и масштабностью</w:t>
      </w:r>
      <w:r w:rsidR="001D5109">
        <w:rPr>
          <w:rFonts w:ascii="Times New Roman" w:hAnsi="Times New Roman" w:cs="Times New Roman"/>
          <w:sz w:val="28"/>
          <w:szCs w:val="28"/>
        </w:rPr>
        <w:t xml:space="preserve">, за что жители Кошехабльского поселения выражают огромную благодарность руководству района.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3DF4" w:rsidRDefault="00963DF4" w:rsidP="00963DF4">
      <w:pPr>
        <w:pStyle w:val="a3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510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30BD8">
        <w:rPr>
          <w:rFonts w:ascii="Times New Roman" w:hAnsi="Times New Roman" w:cs="Times New Roman"/>
          <w:b/>
          <w:sz w:val="28"/>
          <w:szCs w:val="28"/>
        </w:rPr>
        <w:t>26 октября 2013 года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администрацией сельского поселения была организована и осуществлена посадка родового парка – саженцев красного дуба в количестве 250 штук и проведены необходимые работы по его ограждению. Представителями большинства родов аула приняли активное участие в этом мероприятии и мы надеемся, что родовой парк станет публичным местом проявления единства и солидарности всех наших родов.       </w:t>
      </w:r>
    </w:p>
    <w:p w:rsidR="00DD3E71" w:rsidRDefault="00DD3E71" w:rsidP="00DD3E71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730BD8" w:rsidRDefault="00730BD8" w:rsidP="00DD3E71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730BD8" w:rsidRDefault="00730BD8" w:rsidP="00DD3E71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730BD8" w:rsidRDefault="00730BD8" w:rsidP="00DD3E71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730BD8" w:rsidRDefault="00730BD8" w:rsidP="00DD3E71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730BD8" w:rsidRDefault="00730BD8" w:rsidP="00DD3E71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730BD8" w:rsidRDefault="00730BD8" w:rsidP="00DD3E71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730BD8" w:rsidRDefault="00730BD8" w:rsidP="00DD3E71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730BD8" w:rsidRDefault="00730BD8" w:rsidP="00DD3E71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730BD8" w:rsidRDefault="00730BD8" w:rsidP="00DD3E71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730BD8" w:rsidRDefault="00730BD8" w:rsidP="00DD3E71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730BD8" w:rsidRDefault="00730BD8" w:rsidP="00DD3E71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730BD8" w:rsidRDefault="00730BD8" w:rsidP="00DD3E71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730BD8" w:rsidRDefault="00730BD8" w:rsidP="00DD3E71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730BD8" w:rsidRDefault="00730BD8" w:rsidP="00DD3E71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730BD8" w:rsidRDefault="00730BD8" w:rsidP="00DD3E71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730BD8" w:rsidRDefault="00730BD8" w:rsidP="00DD3E71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730BD8" w:rsidRDefault="00730BD8" w:rsidP="00DD3E71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730BD8" w:rsidRDefault="00730BD8" w:rsidP="00DD3E71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1D5109" w:rsidRDefault="001D5109" w:rsidP="00DD3E71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1D5109" w:rsidRDefault="001D5109" w:rsidP="00DD3E71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1D5109" w:rsidRDefault="001D5109" w:rsidP="00DD3E71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1D5109" w:rsidRDefault="001D5109" w:rsidP="00DD3E71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1D5109" w:rsidRDefault="001D5109" w:rsidP="00DD3E71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1D5109" w:rsidRDefault="001D5109" w:rsidP="00DD3E71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1D5109" w:rsidRDefault="001D5109" w:rsidP="00DD3E71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1D5109" w:rsidRDefault="001D5109" w:rsidP="00DD3E71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1D5109" w:rsidRDefault="001D5109" w:rsidP="00DD3E71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1D5109" w:rsidRDefault="001D5109" w:rsidP="00DD3E71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1D5109" w:rsidRDefault="001D5109" w:rsidP="00DD3E71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1D5109" w:rsidRDefault="001D5109" w:rsidP="00DD3E71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1D5109" w:rsidRDefault="001D5109" w:rsidP="00DD3E71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1D5109" w:rsidRPr="00240191" w:rsidRDefault="001D5109" w:rsidP="00DD3E71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B3681B" w:rsidRDefault="00B3681B" w:rsidP="0080361F">
      <w:pPr>
        <w:pStyle w:val="a3"/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54C30" w:rsidRDefault="00F54C30" w:rsidP="00963DF4">
      <w:pPr>
        <w:pStyle w:val="a3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4C30" w:rsidSect="0043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F52"/>
    <w:multiLevelType w:val="hybridMultilevel"/>
    <w:tmpl w:val="AC7C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B0CBF"/>
    <w:multiLevelType w:val="hybridMultilevel"/>
    <w:tmpl w:val="8E40BE6C"/>
    <w:lvl w:ilvl="0" w:tplc="B436F8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5CFF"/>
    <w:rsid w:val="0003338E"/>
    <w:rsid w:val="000413BE"/>
    <w:rsid w:val="00051767"/>
    <w:rsid w:val="0006251E"/>
    <w:rsid w:val="00096024"/>
    <w:rsid w:val="000D53F5"/>
    <w:rsid w:val="000F79A3"/>
    <w:rsid w:val="00142111"/>
    <w:rsid w:val="001B3878"/>
    <w:rsid w:val="001B3D10"/>
    <w:rsid w:val="001D5109"/>
    <w:rsid w:val="0020196E"/>
    <w:rsid w:val="00206004"/>
    <w:rsid w:val="00240191"/>
    <w:rsid w:val="00264FD9"/>
    <w:rsid w:val="0027310F"/>
    <w:rsid w:val="002F5D4B"/>
    <w:rsid w:val="00322C4B"/>
    <w:rsid w:val="00327855"/>
    <w:rsid w:val="003A41B0"/>
    <w:rsid w:val="003D0E66"/>
    <w:rsid w:val="004133DD"/>
    <w:rsid w:val="00436769"/>
    <w:rsid w:val="00437541"/>
    <w:rsid w:val="00437FB9"/>
    <w:rsid w:val="00467CFD"/>
    <w:rsid w:val="00504113"/>
    <w:rsid w:val="00575CFF"/>
    <w:rsid w:val="005F46AE"/>
    <w:rsid w:val="0061319D"/>
    <w:rsid w:val="00623EEB"/>
    <w:rsid w:val="00664C6D"/>
    <w:rsid w:val="00710559"/>
    <w:rsid w:val="007262D1"/>
    <w:rsid w:val="00730BD8"/>
    <w:rsid w:val="00782A64"/>
    <w:rsid w:val="007A1A9B"/>
    <w:rsid w:val="007E606A"/>
    <w:rsid w:val="0080361F"/>
    <w:rsid w:val="00817934"/>
    <w:rsid w:val="0085308C"/>
    <w:rsid w:val="00885BF1"/>
    <w:rsid w:val="008A33C7"/>
    <w:rsid w:val="008B0DB5"/>
    <w:rsid w:val="008C704A"/>
    <w:rsid w:val="00900452"/>
    <w:rsid w:val="00941389"/>
    <w:rsid w:val="00963DF4"/>
    <w:rsid w:val="00993627"/>
    <w:rsid w:val="009973F9"/>
    <w:rsid w:val="009B407A"/>
    <w:rsid w:val="00A37952"/>
    <w:rsid w:val="00A74C03"/>
    <w:rsid w:val="00A83D98"/>
    <w:rsid w:val="00A84978"/>
    <w:rsid w:val="00A87811"/>
    <w:rsid w:val="00AE6C5F"/>
    <w:rsid w:val="00B30E51"/>
    <w:rsid w:val="00B3681B"/>
    <w:rsid w:val="00B74A3A"/>
    <w:rsid w:val="00BB4036"/>
    <w:rsid w:val="00BE45C8"/>
    <w:rsid w:val="00BF4890"/>
    <w:rsid w:val="00BF783E"/>
    <w:rsid w:val="00C311A6"/>
    <w:rsid w:val="00CC2A3E"/>
    <w:rsid w:val="00CE6C64"/>
    <w:rsid w:val="00D077CC"/>
    <w:rsid w:val="00D446B8"/>
    <w:rsid w:val="00D63DCA"/>
    <w:rsid w:val="00D8315F"/>
    <w:rsid w:val="00DA3AD9"/>
    <w:rsid w:val="00DC21BB"/>
    <w:rsid w:val="00DD3E71"/>
    <w:rsid w:val="00DE1B2A"/>
    <w:rsid w:val="00DF41EB"/>
    <w:rsid w:val="00E073FF"/>
    <w:rsid w:val="00E6313F"/>
    <w:rsid w:val="00E76399"/>
    <w:rsid w:val="00E81316"/>
    <w:rsid w:val="00EC1851"/>
    <w:rsid w:val="00EE2897"/>
    <w:rsid w:val="00EF6B1A"/>
    <w:rsid w:val="00F54C30"/>
    <w:rsid w:val="00F80526"/>
    <w:rsid w:val="00FE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1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559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D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7C8548DDE2C855F704F5E310504452606E54F8865E0261BAD2DDF54029522E9351719BB2F43r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DFE1A-E5E6-4CEE-AAC8-D3FE3CFD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10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</dc:creator>
  <cp:keywords/>
  <dc:description/>
  <cp:lastModifiedBy>Марзета</cp:lastModifiedBy>
  <cp:revision>55</cp:revision>
  <cp:lastPrinted>2013-11-15T07:34:00Z</cp:lastPrinted>
  <dcterms:created xsi:type="dcterms:W3CDTF">2012-11-28T05:29:00Z</dcterms:created>
  <dcterms:modified xsi:type="dcterms:W3CDTF">2014-05-16T11:52:00Z</dcterms:modified>
</cp:coreProperties>
</file>