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642CE3" w:rsidTr="00642CE3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4"/>
                <w:lang w:eastAsia="ru-RU"/>
              </w:rPr>
              <w:t>.</w:t>
            </w:r>
          </w:p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РЕСПУБЛИКА АДЫГЕЯ</w:t>
            </w:r>
          </w:p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C9C50A" wp14:editId="14F61994">
                  <wp:extent cx="847725" cy="819150"/>
                  <wp:effectExtent l="0" t="0" r="9525" b="0"/>
                  <wp:docPr id="1" name="Рисунок 1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caps/>
                <w:sz w:val="4"/>
                <w:lang w:eastAsia="ru-RU"/>
              </w:rPr>
            </w:pPr>
          </w:p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АДЫГЭ РЕСПУБЛИК</w:t>
            </w:r>
          </w:p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4"/>
                <w:lang w:eastAsia="ru-RU"/>
              </w:rPr>
            </w:pPr>
          </w:p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Э</w:t>
            </w:r>
          </w:p>
          <w:p w:rsidR="00642CE3" w:rsidRDefault="00642CE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>»</w:t>
            </w:r>
          </w:p>
        </w:tc>
      </w:tr>
    </w:tbl>
    <w:p w:rsidR="00642CE3" w:rsidRDefault="00642CE3" w:rsidP="00642CE3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642CE3" w:rsidRDefault="00642CE3" w:rsidP="00642CE3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образования</w:t>
      </w:r>
    </w:p>
    <w:p w:rsidR="00642CE3" w:rsidRDefault="00642CE3" w:rsidP="00642CE3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642CE3" w:rsidRDefault="00642CE3" w:rsidP="00642CE3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CE3" w:rsidRDefault="00642CE3" w:rsidP="00642CE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«28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№ 76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а. Кошехабль</w:t>
      </w:r>
    </w:p>
    <w:p w:rsidR="00642CE3" w:rsidRDefault="00642CE3" w:rsidP="00642CE3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CE3" w:rsidRDefault="00642CE3" w:rsidP="00642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Плана проведения экспертизы муниципальных правовых актов администрации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«Кошехабльское сельско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 поселение» на 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</w:p>
    <w:p w:rsidR="00642CE3" w:rsidRDefault="00642CE3" w:rsidP="00642CE3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CE3" w:rsidRDefault="00642CE3" w:rsidP="00642CE3">
      <w:pPr>
        <w:shd w:val="clear" w:color="auto" w:fill="FFFFFF"/>
        <w:spacing w:after="0" w:line="240" w:lineRule="auto"/>
        <w:ind w:right="1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проведения экспертизы  нормативных правовых актов администрации муниципального образования «Кошехабльское сельское поселение», затрагивающих вопросы осуществления предпринимательской и инвестиционной деятельности, утвержденным Постановлением главы администрации МО «Кошехабльское сельское поселение» № 39 от 19.06.2018 года «О внедрении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системы оценки регулирующего воздействия нормативных правовых актов администрации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«Кошехабльское сельское поселение»,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затрагивающих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деятельности»,  </w:t>
      </w:r>
    </w:p>
    <w:p w:rsidR="00642CE3" w:rsidRDefault="00642CE3" w:rsidP="00642CE3">
      <w:pPr>
        <w:shd w:val="clear" w:color="auto" w:fill="FFFFFF"/>
        <w:spacing w:after="0" w:line="240" w:lineRule="auto"/>
        <w:ind w:right="14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CE3" w:rsidRDefault="00642CE3" w:rsidP="00642CE3">
      <w:pPr>
        <w:shd w:val="clear" w:color="auto" w:fill="FFFFFF"/>
        <w:spacing w:after="0" w:line="240" w:lineRule="auto"/>
        <w:ind w:right="141"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642CE3" w:rsidRDefault="00642CE3" w:rsidP="00642C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CE3" w:rsidRDefault="00642CE3" w:rsidP="00642CE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план проведения экспертизы муниципальных правовых актов муниципального образования «Кошехабльское сельско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поселение» на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при разработке проектов, которых оценка регулирующего воздействия не проводилась, согласно приложению № 1 к настоящему Постановлению. </w:t>
      </w:r>
    </w:p>
    <w:p w:rsidR="00642CE3" w:rsidRDefault="00642CE3" w:rsidP="00642CE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МО «Кошехабльское  сельское поселение».</w:t>
      </w:r>
    </w:p>
    <w:p w:rsidR="00642CE3" w:rsidRDefault="00642CE3" w:rsidP="00642CE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642CE3" w:rsidRDefault="00642CE3" w:rsidP="00642C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CE3" w:rsidRDefault="00642CE3" w:rsidP="00642C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4E4" w:rsidRDefault="004874E4" w:rsidP="00642C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74E4" w:rsidRDefault="004874E4" w:rsidP="00642C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2CE3" w:rsidRDefault="00642CE3" w:rsidP="00642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642CE3" w:rsidRDefault="00642CE3" w:rsidP="00642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Б.А.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Хамдохов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642CE3" w:rsidRDefault="00642CE3" w:rsidP="00642CE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главы </w:t>
      </w: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</w:t>
      </w: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«Кошехабльское сельское поселение»</w:t>
      </w: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от «28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декабря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2024 года № 76</w:t>
      </w:r>
    </w:p>
    <w:p w:rsidR="00642CE3" w:rsidRDefault="00642CE3" w:rsidP="00642CE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2CE3" w:rsidRDefault="00642CE3" w:rsidP="00642C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CE3" w:rsidRDefault="00642CE3" w:rsidP="00642C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2CE3" w:rsidRDefault="00642CE3" w:rsidP="00642C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  экспертизы муниципальных нормативных правовых актов МО «Кошехабльское сельско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 поселение» на 2025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года, при разработке проектов, которых, оценка регулирующего воздействия не проводилась, в целях выявления в них положений, необоснованно затрудняющих ведение предпринимательской и инвестиционной деятельности на территории МО «Кошехабльское сельское поселение»</w:t>
      </w:r>
    </w:p>
    <w:p w:rsidR="00642CE3" w:rsidRDefault="00642CE3" w:rsidP="00642C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2CE3" w:rsidRDefault="00642CE3" w:rsidP="00642CE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6525"/>
        <w:gridCol w:w="2375"/>
      </w:tblGrid>
      <w:tr w:rsidR="00642CE3" w:rsidTr="00642CE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E3" w:rsidRDefault="00642C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E3" w:rsidRDefault="00642C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нормативно-правовых актов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E3" w:rsidRDefault="00642CE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проведения экспертизы</w:t>
            </w:r>
          </w:p>
        </w:tc>
      </w:tr>
      <w:tr w:rsidR="00642CE3" w:rsidTr="00642CE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E3" w:rsidRDefault="00642C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09" w:rsidRDefault="001C7D09" w:rsidP="001C7D09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C7D09">
              <w:rPr>
                <w:rFonts w:ascii="Times New Roman" w:hAnsi="Times New Roman"/>
                <w:bCs/>
                <w:sz w:val="28"/>
                <w:szCs w:val="28"/>
              </w:rPr>
              <w:t xml:space="preserve">Решение </w:t>
            </w:r>
            <w:r w:rsidRPr="001C7D09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Совета народных депутатов </w:t>
            </w:r>
            <w:r w:rsidRPr="001C7D09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«Кошехабльское сельское поселение» </w:t>
            </w:r>
            <w:r w:rsidRPr="001C7D09">
              <w:rPr>
                <w:rFonts w:ascii="Times New Roman" w:hAnsi="Times New Roman"/>
                <w:spacing w:val="-8"/>
                <w:sz w:val="28"/>
                <w:szCs w:val="28"/>
              </w:rPr>
              <w:t>от 30 сентября 2021 года № 139</w:t>
            </w:r>
            <w:r w:rsidRPr="001C7D0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C7D09"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</w:t>
            </w:r>
          </w:p>
          <w:p w:rsidR="00642CE3" w:rsidRPr="001C7D09" w:rsidRDefault="001C7D09" w:rsidP="001C7D09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D0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3" w:rsidRDefault="00642CE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42CE3" w:rsidRDefault="00194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 2025г.</w:t>
            </w:r>
          </w:p>
        </w:tc>
      </w:tr>
      <w:tr w:rsidR="00642CE3" w:rsidTr="00642CE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E3" w:rsidRDefault="00642C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09" w:rsidRPr="001C7D09" w:rsidRDefault="001C7D09" w:rsidP="001C7D09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C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Решение </w:t>
            </w:r>
            <w:r w:rsidRPr="001C7D09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Совета народных депутатов </w:t>
            </w:r>
            <w:r w:rsidRPr="001C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«Кошехабльское сельское поселение» </w:t>
            </w:r>
            <w:r w:rsidRPr="001C7D09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от 30 сентября 2021 года № 140</w:t>
            </w:r>
            <w:r w:rsidRPr="001C7D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1C7D0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Положения о муниципальном контроле в сфере благоустройства».</w:t>
            </w:r>
          </w:p>
          <w:p w:rsidR="00642CE3" w:rsidRDefault="00642CE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E3" w:rsidRDefault="00642C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2CE3" w:rsidRDefault="00642CE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2CE3" w:rsidRDefault="001949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 2025г.</w:t>
            </w:r>
          </w:p>
        </w:tc>
      </w:tr>
    </w:tbl>
    <w:p w:rsidR="00642CE3" w:rsidRDefault="00642CE3" w:rsidP="00642CE3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642CE3" w:rsidRDefault="00642CE3" w:rsidP="00642CE3"/>
    <w:p w:rsidR="00642CE3" w:rsidRDefault="00642CE3" w:rsidP="00642CE3"/>
    <w:p w:rsidR="00213981" w:rsidRDefault="00213981"/>
    <w:sectPr w:rsidR="0021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E3"/>
    <w:rsid w:val="001949E2"/>
    <w:rsid w:val="001C7D09"/>
    <w:rsid w:val="00213981"/>
    <w:rsid w:val="004874E4"/>
    <w:rsid w:val="00642CE3"/>
    <w:rsid w:val="007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42C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42C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2025-04-21T09:49:00Z</dcterms:created>
  <dcterms:modified xsi:type="dcterms:W3CDTF">2025-04-21T11:07:00Z</dcterms:modified>
</cp:coreProperties>
</file>