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B2" w:rsidRPr="00994E8C" w:rsidRDefault="00683CB2" w:rsidP="0068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683CB2" w:rsidRPr="00994E8C" w:rsidRDefault="00683CB2" w:rsidP="0068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Адыгея</w:t>
      </w:r>
    </w:p>
    <w:p w:rsidR="00683CB2" w:rsidRPr="00994E8C" w:rsidRDefault="00683CB2" w:rsidP="0068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>Кошехабльский район</w:t>
      </w:r>
    </w:p>
    <w:p w:rsidR="00683CB2" w:rsidRPr="00994E8C" w:rsidRDefault="00683CB2" w:rsidP="0068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 муниципального образования</w:t>
      </w:r>
    </w:p>
    <w:p w:rsidR="00683CB2" w:rsidRPr="00994E8C" w:rsidRDefault="00683CB2" w:rsidP="0068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683CB2" w:rsidRPr="00994E8C" w:rsidRDefault="00683CB2" w:rsidP="00683C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4E8C">
        <w:rPr>
          <w:rFonts w:ascii="Times New Roman" w:hAnsi="Times New Roman"/>
          <w:b/>
          <w:sz w:val="28"/>
          <w:szCs w:val="28"/>
        </w:rPr>
        <w:t xml:space="preserve">IV созыв </w:t>
      </w:r>
    </w:p>
    <w:p w:rsidR="00683CB2" w:rsidRPr="00994E8C" w:rsidRDefault="00683CB2" w:rsidP="0068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CB2" w:rsidRPr="00994E8C" w:rsidRDefault="00683CB2" w:rsidP="0068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83CB2" w:rsidRPr="00994E8C" w:rsidRDefault="00683CB2" w:rsidP="0068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3CB2" w:rsidRPr="00994E8C" w:rsidRDefault="00683CB2" w:rsidP="0068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>Принято на 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-й сессией Совета </w:t>
      </w:r>
      <w:proofErr w:type="gramStart"/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>народных</w:t>
      </w:r>
      <w:proofErr w:type="gramEnd"/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83CB2" w:rsidRPr="00994E8C" w:rsidRDefault="00683CB2" w:rsidP="0068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 муниципального образования</w:t>
      </w:r>
    </w:p>
    <w:p w:rsidR="00683CB2" w:rsidRPr="00994E8C" w:rsidRDefault="00683CB2" w:rsidP="00683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         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марта </w:t>
      </w: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994E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:rsidR="00683CB2" w:rsidRPr="00994E8C" w:rsidRDefault="00683CB2" w:rsidP="00683CB2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 w:rsidRPr="00994E8C">
        <w:rPr>
          <w:rFonts w:ascii="Times New Roman" w:eastAsia="Times New Roman" w:hAnsi="Times New Roman"/>
          <w:b/>
          <w:sz w:val="27"/>
          <w:szCs w:val="27"/>
          <w:lang w:eastAsia="ar-SA"/>
        </w:rPr>
        <w:t>О назначении публичных слушаний по проекту Решения Совета народных депутатов  муниципального образования «Кошехабльское сельское поселение» «О</w:t>
      </w:r>
      <w:r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б исполнении бюджета </w:t>
      </w:r>
      <w:r w:rsidRPr="00994E8C">
        <w:rPr>
          <w:rFonts w:ascii="Times New Roman" w:eastAsia="Times New Roman" w:hAnsi="Times New Roman"/>
          <w:b/>
          <w:sz w:val="27"/>
          <w:szCs w:val="27"/>
          <w:lang w:eastAsia="ar-SA"/>
        </w:rPr>
        <w:t>муниципального образования «Кошехабльское сельское поселение»</w:t>
      </w:r>
      <w:r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за 2020 год»</w:t>
      </w:r>
      <w:r w:rsidRPr="00994E8C">
        <w:rPr>
          <w:rFonts w:ascii="Times New Roman" w:eastAsia="Times New Roman" w:hAnsi="Times New Roman"/>
          <w:b/>
          <w:sz w:val="27"/>
          <w:szCs w:val="27"/>
          <w:lang w:eastAsia="ar-SA"/>
        </w:rPr>
        <w:t xml:space="preserve">  </w:t>
      </w: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 xml:space="preserve"> В соответствии с Федеральным  законом от 06.10.2003 г.  № 131 «Об общих принципах организации местного самоуправления  в Российской Федерации» и Устава муниципального образования «Кошехабльское сельское поселение», Совет народных депутатов муниципального образования решил:  </w:t>
      </w: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7"/>
          <w:szCs w:val="27"/>
          <w:lang w:eastAsia="ar-SA"/>
        </w:rPr>
      </w:pP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>1. Для обсуждения проекта решения Совета народных депутатов муниципального образования «Кошехабльское сельское поселение» «</w:t>
      </w:r>
      <w:r w:rsidRPr="00683CB2">
        <w:rPr>
          <w:rFonts w:ascii="Times New Roman" w:eastAsia="Times New Roman" w:hAnsi="Times New Roman"/>
          <w:sz w:val="27"/>
          <w:szCs w:val="27"/>
          <w:lang w:eastAsia="ar-SA"/>
        </w:rPr>
        <w:t>Об исполнении бюджета муниципального образования «Кошехабльское се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льское поселение» за 2020 год»</w:t>
      </w: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>,  назначить и провести публичные слушания  «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19</w:t>
      </w: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 xml:space="preserve">»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апреля </w:t>
      </w: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1</w:t>
      </w: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 xml:space="preserve"> года  в 1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2</w:t>
      </w: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>-00 часов в здании администрации  Кошехабльского сельского поселения по адресу: а. Кошехабль, ул. Дружбы народов, 56.</w:t>
      </w: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>2. Установить, что предложения граждан  по  выше указанному проекту  «</w:t>
      </w:r>
      <w:r w:rsidRPr="00683CB2">
        <w:rPr>
          <w:rFonts w:ascii="Times New Roman" w:eastAsia="Times New Roman" w:hAnsi="Times New Roman"/>
          <w:sz w:val="27"/>
          <w:szCs w:val="27"/>
          <w:lang w:eastAsia="ar-SA"/>
        </w:rPr>
        <w:t>Об исполнении бюджета муниципального образования «Кошехабльское се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льское поселение» за 2020 год»</w:t>
      </w: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 xml:space="preserve"> принимаются ежедневно в письменном виде   администрацией  поселения  в течени</w:t>
      </w:r>
      <w:proofErr w:type="gramStart"/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>и</w:t>
      </w:r>
      <w:proofErr w:type="gramEnd"/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>   15-ти календарных дней со дня опубликования данного решения  в газете «Кошехабльские вести» , т.е. до    «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19</w:t>
      </w: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 xml:space="preserve">» 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апреля </w:t>
      </w: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>202</w:t>
      </w:r>
      <w:r>
        <w:rPr>
          <w:rFonts w:ascii="Times New Roman" w:eastAsia="Times New Roman" w:hAnsi="Times New Roman"/>
          <w:sz w:val="27"/>
          <w:szCs w:val="27"/>
          <w:lang w:eastAsia="ar-SA"/>
        </w:rPr>
        <w:t>1</w:t>
      </w: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 xml:space="preserve">г. </w:t>
      </w: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 xml:space="preserve"> 3.  Результаты публичных слушаний обнародовать  путем их размещения на информационном стенде в  администрации  Кошехабльского сельского  поселения не позднее чем через 30 календарных дней со дня окончания публичных слушаний.</w:t>
      </w: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 xml:space="preserve"> 4.  Настоящее Решение  опубликовать в газете «Кошехабльские вести», а  проект решения  СНД «</w:t>
      </w:r>
      <w:r w:rsidRPr="00683CB2">
        <w:rPr>
          <w:rFonts w:ascii="Times New Roman" w:eastAsia="Times New Roman" w:hAnsi="Times New Roman"/>
          <w:sz w:val="27"/>
          <w:szCs w:val="27"/>
          <w:lang w:eastAsia="ar-SA"/>
        </w:rPr>
        <w:t>Об исполнении бюджета муниципального образования «Кошехабльское се</w:t>
      </w:r>
      <w:r>
        <w:rPr>
          <w:rFonts w:ascii="Times New Roman" w:eastAsia="Times New Roman" w:hAnsi="Times New Roman"/>
          <w:sz w:val="27"/>
          <w:szCs w:val="27"/>
          <w:lang w:eastAsia="ar-SA"/>
        </w:rPr>
        <w:t xml:space="preserve">льское поселение» за 2020 год» </w:t>
      </w:r>
      <w:bookmarkStart w:id="0" w:name="_GoBack"/>
      <w:bookmarkEnd w:id="0"/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 xml:space="preserve"> обнародовать путем его размещения на информационном стенде </w:t>
      </w: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lastRenderedPageBreak/>
        <w:t xml:space="preserve">в  администрации  Кошехабльского сельского  поселения и на официальном сайте МО «Кошехабльское сельское поселение». </w:t>
      </w: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 xml:space="preserve"> 5.  Данное Постановление  вступает в силу со дня его опубликования (обнародование).</w:t>
      </w: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E8C">
        <w:rPr>
          <w:rFonts w:ascii="Times New Roman" w:hAnsi="Times New Roman"/>
          <w:sz w:val="28"/>
          <w:szCs w:val="28"/>
          <w:lang w:eastAsia="ru-RU"/>
        </w:rPr>
        <w:t xml:space="preserve">Председатель Совета народных депутатов </w:t>
      </w:r>
    </w:p>
    <w:p w:rsidR="00683CB2" w:rsidRPr="00994E8C" w:rsidRDefault="00683CB2" w:rsidP="00683C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E8C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683CB2" w:rsidRPr="00994E8C" w:rsidRDefault="00683CB2" w:rsidP="00683C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E8C">
        <w:rPr>
          <w:rFonts w:ascii="Times New Roman" w:hAnsi="Times New Roman"/>
          <w:sz w:val="28"/>
          <w:szCs w:val="28"/>
          <w:lang w:eastAsia="ru-RU"/>
        </w:rPr>
        <w:t xml:space="preserve">«Кошехабльское сельское поселение»                                   Н.А. </w:t>
      </w:r>
      <w:proofErr w:type="spellStart"/>
      <w:r w:rsidRPr="00994E8C">
        <w:rPr>
          <w:rFonts w:ascii="Times New Roman" w:hAnsi="Times New Roman"/>
          <w:sz w:val="28"/>
          <w:szCs w:val="28"/>
          <w:lang w:eastAsia="ru-RU"/>
        </w:rPr>
        <w:t>Бженбахов</w:t>
      </w:r>
      <w:proofErr w:type="spellEnd"/>
      <w:r w:rsidRPr="00994E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994E8C">
        <w:rPr>
          <w:rFonts w:ascii="Times New Roman" w:eastAsia="Times New Roman" w:hAnsi="Times New Roman"/>
          <w:sz w:val="27"/>
          <w:szCs w:val="27"/>
          <w:lang w:eastAsia="ar-SA"/>
        </w:rPr>
        <w:t> </w:t>
      </w: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Pr="00994E8C" w:rsidRDefault="00683CB2" w:rsidP="00683CB2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683CB2" w:rsidRDefault="00683CB2" w:rsidP="00683CB2"/>
    <w:p w:rsidR="00683CB2" w:rsidRDefault="00683CB2" w:rsidP="00683CB2"/>
    <w:p w:rsidR="00683CB2" w:rsidRDefault="00683CB2" w:rsidP="00683CB2"/>
    <w:p w:rsidR="00FB55A1" w:rsidRDefault="00FB55A1"/>
    <w:sectPr w:rsidR="00FB5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A7"/>
    <w:rsid w:val="00683CB2"/>
    <w:rsid w:val="009E73A7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</cp:revision>
  <dcterms:created xsi:type="dcterms:W3CDTF">2021-04-01T07:46:00Z</dcterms:created>
  <dcterms:modified xsi:type="dcterms:W3CDTF">2021-04-01T07:48:00Z</dcterms:modified>
</cp:coreProperties>
</file>