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0A3CFF" w:rsidTr="00D16C60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A3CFF" w:rsidRDefault="000A3CFF" w:rsidP="00D16C60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fldChar w:fldCharType="begin"/>
            </w:r>
            <w:r>
              <w:rPr>
                <w:rFonts w:ascii="Times New Roman" w:eastAsia="Times New Roman" w:hAnsi="Times New Roman"/>
              </w:rPr>
              <w:instrText xml:space="preserve"> HYPERLINK "garantF1://32244548.0" </w:instrText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Style w:val="a3"/>
                <w:rFonts w:ascii="Times New Roman" w:eastAsia="Times New Roman" w:hAnsi="Times New Roman"/>
                <w:b/>
                <w:color w:val="auto"/>
                <w:sz w:val="4"/>
                <w:u w:val="none"/>
              </w:rPr>
              <w:t>.</w:t>
            </w:r>
            <w:r>
              <w:rPr>
                <w:rFonts w:ascii="Times New Roman" w:eastAsia="Times New Roman" w:hAnsi="Times New Roman"/>
              </w:rPr>
              <w:fldChar w:fldCharType="end"/>
            </w:r>
          </w:p>
          <w:p w:rsidR="000A3CFF" w:rsidRDefault="00CC6E8C" w:rsidP="00D16C60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4"/>
                <w:lang w:eastAsia="ru-RU"/>
              </w:rPr>
            </w:pPr>
            <w:hyperlink r:id="rId6" w:history="1">
              <w:r w:rsidR="000A3CFF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u w:val="none"/>
                </w:rPr>
                <w:t>РЕСПУБЛИКА АДЫГЕЯ</w:t>
              </w:r>
            </w:hyperlink>
          </w:p>
          <w:p w:rsidR="000A3CFF" w:rsidRDefault="00CC6E8C" w:rsidP="00D16C60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4"/>
              </w:rPr>
            </w:pPr>
            <w:hyperlink r:id="rId7" w:history="1">
              <w:r w:rsidR="000A3CFF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u w:val="none"/>
                </w:rPr>
                <w:t>АДМИНИСТРАЦИЯ</w:t>
              </w:r>
              <w:r w:rsidR="000A3CFF">
                <w:rPr>
                  <w:rStyle w:val="a3"/>
                  <w:rFonts w:ascii="Times New Roman" w:eastAsia="Times New Roman" w:hAnsi="Times New Roman"/>
                  <w:b/>
                  <w:color w:val="auto"/>
                  <w:u w:val="none"/>
                </w:rPr>
                <w:t xml:space="preserve"> </w:t>
              </w:r>
              <w:r w:rsidR="000A3CFF">
                <w:rPr>
                  <w:rStyle w:val="a3"/>
                  <w:rFonts w:ascii="Times New Roman" w:eastAsia="Times New Roman" w:hAnsi="Times New Roman"/>
                  <w:b/>
                  <w:caps/>
                  <w:color w:val="auto"/>
                  <w:sz w:val="20"/>
                  <w:u w:val="none"/>
                </w:rPr>
                <w:t xml:space="preserve">Муниципального образования </w:t>
              </w:r>
              <w:r w:rsidR="000A3CFF">
                <w:rPr>
                  <w:rStyle w:val="a3"/>
                  <w:rFonts w:ascii="Times New Roman" w:eastAsia="Times New Roman" w:hAnsi="Times New Roman"/>
                  <w:b/>
                  <w:color w:val="auto"/>
                  <w:u w:val="none"/>
                </w:rPr>
                <w:t>«</w:t>
              </w:r>
              <w:r w:rsidR="000A3CFF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u w:val="none"/>
                </w:rPr>
                <w:t>КОШЕХАБЛЬСКОЕ СЕЛЬСКОЕ ПОСЕЛЕНИЕ»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A3CFF" w:rsidRDefault="000A3CFF" w:rsidP="00D16C60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BF7514" wp14:editId="58FB8124">
                  <wp:extent cx="847725" cy="819150"/>
                  <wp:effectExtent l="0" t="0" r="9525" b="0"/>
                  <wp:docPr id="1" name="Рисунок 1" descr="Описание: Описание: Описание: Описание: Adygeya_-_Coat_of_Arms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Adygeya_-_Coat_of_Arms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3CFF" w:rsidRDefault="00CC6E8C" w:rsidP="00D16C60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4"/>
                <w:lang w:eastAsia="ru-RU"/>
              </w:rPr>
            </w:pPr>
            <w:hyperlink r:id="rId10" w:history="1">
              <w:r w:rsidR="000A3CFF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u w:val="none"/>
                </w:rPr>
                <w:t>АДЫГЭ РЕСПУБЛИК</w:t>
              </w:r>
            </w:hyperlink>
          </w:p>
          <w:p w:rsidR="000A3CFF" w:rsidRDefault="00CC6E8C" w:rsidP="00D16C6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</w:rPr>
            </w:pPr>
            <w:hyperlink r:id="rId11" w:history="1">
              <w:r w:rsidR="000A3CFF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u w:val="none"/>
                </w:rPr>
                <w:t>МУНИЦИПАЛЬНЭ ГЪЭПСЫК</w:t>
              </w:r>
              <w:proofErr w:type="gramStart"/>
              <w:r w:rsidR="000A3CFF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u w:val="none"/>
                  <w:lang w:val="en-US"/>
                </w:rPr>
                <w:t>I</w:t>
              </w:r>
              <w:proofErr w:type="gramEnd"/>
              <w:r w:rsidR="000A3CFF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u w:val="none"/>
                </w:rPr>
                <w:t>Э ЗИ</w:t>
              </w:r>
              <w:r w:rsidR="000A3CFF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u w:val="none"/>
                  <w:lang w:val="en-US"/>
                </w:rPr>
                <w:t>I</w:t>
              </w:r>
              <w:r w:rsidR="000A3CFF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u w:val="none"/>
                </w:rPr>
                <w:t>Э</w:t>
              </w:r>
            </w:hyperlink>
          </w:p>
          <w:p w:rsidR="000A3CFF" w:rsidRDefault="00CC6E8C" w:rsidP="00D16C60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hyperlink r:id="rId12" w:history="1">
              <w:r w:rsidR="000A3CFF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u w:val="none"/>
                </w:rPr>
                <w:t>«КОЩХЬАБЛЭ КЪОДЖЭ ПСЭУП</w:t>
              </w:r>
              <w:proofErr w:type="gramStart"/>
              <w:r w:rsidR="000A3CFF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u w:val="none"/>
                  <w:lang w:val="en-US"/>
                </w:rPr>
                <w:t>I</w:t>
              </w:r>
              <w:proofErr w:type="gramEnd"/>
              <w:r w:rsidR="000A3CFF">
                <w:rPr>
                  <w:rStyle w:val="a3"/>
                  <w:rFonts w:ascii="Times New Roman" w:eastAsia="Times New Roman" w:hAnsi="Times New Roman"/>
                  <w:b/>
                  <w:color w:val="auto"/>
                  <w:sz w:val="20"/>
                  <w:u w:val="none"/>
                </w:rPr>
                <w:t>»</w:t>
              </w:r>
            </w:hyperlink>
          </w:p>
        </w:tc>
      </w:tr>
    </w:tbl>
    <w:p w:rsidR="000A3CFF" w:rsidRPr="00183F32" w:rsidRDefault="00CC6E8C" w:rsidP="000A3CFF">
      <w:pPr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13" w:history="1">
        <w:r w:rsidR="000A3CFF" w:rsidRPr="00183F32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>Постановление</w:t>
        </w:r>
      </w:hyperlink>
    </w:p>
    <w:p w:rsidR="000A3CFF" w:rsidRPr="00183F32" w:rsidRDefault="00CC6E8C" w:rsidP="000A3CFF">
      <w:pPr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14" w:history="1">
        <w:r w:rsidR="000A3CFF" w:rsidRPr="00183F32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>Главы муниципального образования</w:t>
        </w:r>
      </w:hyperlink>
    </w:p>
    <w:p w:rsidR="000A3CFF" w:rsidRPr="00183F32" w:rsidRDefault="00CC6E8C" w:rsidP="000A3CFF">
      <w:pPr>
        <w:spacing w:after="0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0A3CFF" w:rsidRPr="00183F32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>«Кошехабльское сельское поселение»</w:t>
        </w:r>
      </w:hyperlink>
    </w:p>
    <w:p w:rsidR="000A3CFF" w:rsidRPr="00183F32" w:rsidRDefault="000A3CFF" w:rsidP="000A3CFF">
      <w:pPr>
        <w:spacing w:after="0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CFF" w:rsidRPr="00183F32" w:rsidRDefault="000A3CFF" w:rsidP="000A3CFF">
      <w:pPr>
        <w:spacing w:after="0"/>
        <w:ind w:left="-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3F32">
        <w:rPr>
          <w:sz w:val="28"/>
          <w:szCs w:val="28"/>
        </w:rPr>
        <w:t xml:space="preserve">   </w:t>
      </w:r>
      <w:hyperlink r:id="rId16" w:history="1">
        <w:r w:rsidRPr="00183F32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>«</w:t>
        </w:r>
        <w:r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>22</w:t>
        </w:r>
        <w:r w:rsidRPr="00183F32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» </w:t>
        </w:r>
        <w:r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июля </w:t>
        </w:r>
        <w:r w:rsidRPr="00183F32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>20</w:t>
        </w:r>
        <w:r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>20</w:t>
        </w:r>
        <w:r w:rsidRPr="00183F32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г.                               № </w:t>
        </w:r>
        <w:r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>41</w:t>
        </w:r>
        <w:r w:rsidRPr="00183F32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                          а. Кошехабль</w:t>
        </w:r>
      </w:hyperlink>
    </w:p>
    <w:p w:rsidR="000A3CFF" w:rsidRPr="00183F32" w:rsidRDefault="000A3CFF" w:rsidP="000A3CFF">
      <w:pPr>
        <w:spacing w:after="0"/>
        <w:ind w:left="-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CFF" w:rsidRPr="00183F32" w:rsidRDefault="000A3CFF" w:rsidP="000A3CFF">
      <w:pPr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3F32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главы от 23 сентября 2014 года № 25-П «Об утверждении единой комиссии по осуществлению закупок путем проведения конкурсов, аукционов, запросов котировок, запросов предложений.</w:t>
      </w:r>
    </w:p>
    <w:p w:rsidR="000A3CFF" w:rsidRPr="00183F32" w:rsidRDefault="000A3CFF" w:rsidP="000A3CFF">
      <w:pPr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CFF" w:rsidRPr="00183F32" w:rsidRDefault="000A3CFF" w:rsidP="000A3CFF">
      <w:pPr>
        <w:spacing w:after="0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F3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ч.3 ст. 39 Федерального закона от 05.04.2013г. № 44-ФЗ «О контрактной системе в сфере закупок товаров, работ, услуг для государственных и муниципальных нужд»</w:t>
      </w:r>
    </w:p>
    <w:p w:rsidR="000A3CFF" w:rsidRPr="00183F32" w:rsidRDefault="000A3CFF" w:rsidP="000A3CFF">
      <w:pPr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3F3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0A3CFF" w:rsidRPr="00183F32" w:rsidRDefault="000A3CFF" w:rsidP="000A3CF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F3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Постановление главы от 23 сентября 2014 года № 25-П «Об утверждении единой комиссии по осуществлению закупок путем проведения конкурсов, аукционов, запросов котировок, запросов предложений, согласно приложению № 1 к настоящему Постановлению. </w:t>
      </w:r>
    </w:p>
    <w:p w:rsidR="000A3CFF" w:rsidRPr="00183F32" w:rsidRDefault="000A3CFF" w:rsidP="000A3CFF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F3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со дня его опубликования (обнародования). </w:t>
      </w:r>
    </w:p>
    <w:p w:rsidR="000A3CFF" w:rsidRPr="00183F32" w:rsidRDefault="000A3CFF" w:rsidP="000A3CFF">
      <w:pPr>
        <w:spacing w:after="0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CFF" w:rsidRPr="00183F32" w:rsidRDefault="000A3CFF" w:rsidP="000A3CF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CFF" w:rsidRPr="00183F32" w:rsidRDefault="000A3CFF" w:rsidP="000A3CF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CFF" w:rsidRPr="00183F32" w:rsidRDefault="000A3CFF" w:rsidP="000A3CFF">
      <w:pPr>
        <w:spacing w:after="0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F3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0A3CFF" w:rsidRPr="00183F32" w:rsidRDefault="000A3CFF" w:rsidP="000A3CFF">
      <w:pPr>
        <w:spacing w:after="0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3F32">
        <w:rPr>
          <w:rFonts w:ascii="Times New Roman" w:eastAsia="Times New Roman" w:hAnsi="Times New Roman"/>
          <w:sz w:val="28"/>
          <w:szCs w:val="28"/>
          <w:lang w:eastAsia="ru-RU"/>
        </w:rPr>
        <w:t xml:space="preserve">«Кошехабльское сельское поселение»                                                 Х.Г. Борсов  </w:t>
      </w:r>
    </w:p>
    <w:p w:rsidR="000A3CFF" w:rsidRPr="00183F32" w:rsidRDefault="000A3CFF" w:rsidP="000A3CF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CFF" w:rsidRPr="00183F32" w:rsidRDefault="000A3CFF" w:rsidP="000A3CF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CFF" w:rsidRPr="00183F32" w:rsidRDefault="000A3CFF" w:rsidP="000A3CFF">
      <w:pPr>
        <w:rPr>
          <w:rFonts w:eastAsia="Times New Roman"/>
          <w:sz w:val="28"/>
          <w:szCs w:val="28"/>
          <w:lang w:eastAsia="ru-RU"/>
        </w:rPr>
      </w:pPr>
    </w:p>
    <w:p w:rsidR="000A3CFF" w:rsidRPr="00183F32" w:rsidRDefault="000A3CFF" w:rsidP="000A3CFF">
      <w:pPr>
        <w:rPr>
          <w:rFonts w:eastAsia="Times New Roman"/>
          <w:sz w:val="28"/>
          <w:szCs w:val="28"/>
          <w:lang w:eastAsia="ru-RU"/>
        </w:rPr>
      </w:pPr>
    </w:p>
    <w:p w:rsidR="000A3CFF" w:rsidRDefault="000A3CFF" w:rsidP="000A3CFF">
      <w:pPr>
        <w:rPr>
          <w:rFonts w:eastAsia="Times New Roman"/>
          <w:lang w:eastAsia="ru-RU"/>
        </w:rPr>
      </w:pPr>
    </w:p>
    <w:p w:rsidR="000A3CFF" w:rsidRDefault="000A3CFF" w:rsidP="000A3CFF">
      <w:pPr>
        <w:rPr>
          <w:rFonts w:eastAsia="Times New Roman"/>
          <w:lang w:eastAsia="ru-RU"/>
        </w:rPr>
      </w:pPr>
    </w:p>
    <w:p w:rsidR="000A3CFF" w:rsidRDefault="000A3CFF" w:rsidP="000A3CFF">
      <w:pPr>
        <w:rPr>
          <w:rFonts w:eastAsia="Times New Roman"/>
          <w:lang w:eastAsia="ru-RU"/>
        </w:rPr>
      </w:pPr>
    </w:p>
    <w:p w:rsidR="000A3CFF" w:rsidRDefault="000A3CFF" w:rsidP="000A3CFF">
      <w:pPr>
        <w:spacing w:after="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Приложение № 1 </w:t>
      </w:r>
    </w:p>
    <w:p w:rsidR="000A3CFF" w:rsidRDefault="000A3CFF" w:rsidP="000A3CFF">
      <w:pPr>
        <w:spacing w:after="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 Постановлению главы </w:t>
      </w:r>
    </w:p>
    <w:p w:rsidR="000A3CFF" w:rsidRDefault="000A3CFF" w:rsidP="000A3CFF">
      <w:pPr>
        <w:spacing w:after="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муниципального образования </w:t>
      </w:r>
    </w:p>
    <w:p w:rsidR="000A3CFF" w:rsidRDefault="000A3CFF" w:rsidP="000A3CFF">
      <w:pPr>
        <w:spacing w:after="0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«Кошехабльское сельское поселение»</w:t>
      </w:r>
    </w:p>
    <w:p w:rsidR="000A3CFF" w:rsidRDefault="000A3CFF" w:rsidP="000A3CFF">
      <w:pPr>
        <w:spacing w:after="0"/>
        <w:jc w:val="right"/>
        <w:rPr>
          <w:rFonts w:ascii="Times New Roman" w:eastAsia="Times New Roman" w:hAnsi="Times New Roman"/>
          <w:b/>
          <w:u w:val="single"/>
          <w:lang w:eastAsia="ru-RU"/>
        </w:rPr>
      </w:pPr>
      <w:r>
        <w:rPr>
          <w:rFonts w:ascii="Times New Roman" w:eastAsia="Times New Roman" w:hAnsi="Times New Roman"/>
          <w:b/>
          <w:u w:val="single"/>
          <w:lang w:eastAsia="ru-RU"/>
        </w:rPr>
        <w:t xml:space="preserve">от «22» июля 2020г. № 41  </w:t>
      </w:r>
    </w:p>
    <w:p w:rsidR="000A3CFF" w:rsidRDefault="000A3CFF" w:rsidP="000A3CFF">
      <w:pPr>
        <w:spacing w:after="0"/>
        <w:jc w:val="right"/>
        <w:rPr>
          <w:rFonts w:ascii="Times New Roman" w:eastAsia="Times New Roman" w:hAnsi="Times New Roman"/>
          <w:b/>
          <w:u w:val="single"/>
          <w:lang w:eastAsia="ru-RU"/>
        </w:rPr>
      </w:pPr>
    </w:p>
    <w:p w:rsidR="000A3CFF" w:rsidRDefault="000A3CFF" w:rsidP="000A3CFF">
      <w:pPr>
        <w:spacing w:after="0"/>
        <w:jc w:val="right"/>
        <w:rPr>
          <w:rFonts w:ascii="Times New Roman" w:eastAsia="Times New Roman" w:hAnsi="Times New Roman"/>
          <w:b/>
          <w:u w:val="single"/>
          <w:lang w:eastAsia="ru-RU"/>
        </w:rPr>
      </w:pPr>
    </w:p>
    <w:p w:rsidR="000A3CFF" w:rsidRDefault="000A3CFF" w:rsidP="000A3CF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</w:p>
    <w:p w:rsidR="000A3CFF" w:rsidRDefault="000A3CFF" w:rsidP="000A3CF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единой комиссии по осуществлению закупок путем проведения конкурсов, аукционов, запросов котировок, запросов предложений.</w:t>
      </w:r>
    </w:p>
    <w:p w:rsidR="000A3CFF" w:rsidRDefault="000A3CFF" w:rsidP="000A3CF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3CFF" w:rsidRDefault="000A3CFF" w:rsidP="000A3CFF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0A3CFF" w:rsidRDefault="000A3CFF" w:rsidP="000A3CFF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Тхарках</w:t>
      </w:r>
      <w:r w:rsidR="00CC6E8C">
        <w:rPr>
          <w:rFonts w:ascii="Times New Roman" w:eastAsia="Times New Roman" w:hAnsi="Times New Roman"/>
          <w:sz w:val="28"/>
          <w:szCs w:val="28"/>
          <w:lang w:eastAsia="ru-RU"/>
        </w:rPr>
        <w:t xml:space="preserve">ов </w:t>
      </w:r>
      <w:proofErr w:type="spellStart"/>
      <w:r w:rsidR="00CC6E8C">
        <w:rPr>
          <w:rFonts w:ascii="Times New Roman" w:eastAsia="Times New Roman" w:hAnsi="Times New Roman"/>
          <w:sz w:val="28"/>
          <w:szCs w:val="28"/>
          <w:lang w:eastAsia="ru-RU"/>
        </w:rPr>
        <w:t>Азамат</w:t>
      </w:r>
      <w:proofErr w:type="spellEnd"/>
      <w:r w:rsidR="00CC6E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C6E8C">
        <w:rPr>
          <w:rFonts w:ascii="Times New Roman" w:eastAsia="Times New Roman" w:hAnsi="Times New Roman"/>
          <w:sz w:val="28"/>
          <w:szCs w:val="28"/>
          <w:lang w:eastAsia="ru-RU"/>
        </w:rPr>
        <w:t>Музрибович</w:t>
      </w:r>
      <w:proofErr w:type="spellEnd"/>
      <w:r w:rsidR="00CC6E8C">
        <w:rPr>
          <w:rFonts w:ascii="Times New Roman" w:eastAsia="Times New Roman" w:hAnsi="Times New Roman"/>
          <w:sz w:val="28"/>
          <w:szCs w:val="28"/>
          <w:lang w:eastAsia="ru-RU"/>
        </w:rPr>
        <w:t xml:space="preserve"> – главный специалист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председатель комиссии; </w:t>
      </w:r>
    </w:p>
    <w:p w:rsidR="000A3CFF" w:rsidRDefault="000A3CFF" w:rsidP="000A3CFF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Курмалиева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Сусанна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Каплановна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специалист первой категории администрации – заместитель председателя; </w:t>
      </w:r>
    </w:p>
    <w:p w:rsidR="000A3CFF" w:rsidRDefault="000A3CFF" w:rsidP="000A3CFF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Берзегова Маргарита Муратовна – специалист первой категории администрации – член комиссии;</w:t>
      </w:r>
      <w:bookmarkStart w:id="0" w:name="_GoBack"/>
      <w:bookmarkEnd w:id="0"/>
    </w:p>
    <w:p w:rsidR="000A3CFF" w:rsidRDefault="000A3CFF" w:rsidP="000A3CFF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Сусанна Юрьевна – главный специалист администрации – член комиссии;</w:t>
      </w:r>
    </w:p>
    <w:p w:rsidR="000A3CFF" w:rsidRDefault="000A3CFF" w:rsidP="000A3CFF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Хамдохова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Мухарбиевна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ведущий специалист администрации – член комиссии.  </w:t>
      </w:r>
    </w:p>
    <w:p w:rsidR="000A3CFF" w:rsidRDefault="000A3CFF" w:rsidP="000A3CFF">
      <w:pPr>
        <w:rPr>
          <w:rFonts w:eastAsia="Times New Roman"/>
          <w:sz w:val="28"/>
          <w:szCs w:val="28"/>
          <w:lang w:eastAsia="ru-RU"/>
        </w:rPr>
      </w:pPr>
    </w:p>
    <w:p w:rsidR="000A3CFF" w:rsidRDefault="000A3CFF" w:rsidP="000A3CFF">
      <w:pPr>
        <w:rPr>
          <w:rFonts w:eastAsia="Times New Roman"/>
          <w:sz w:val="28"/>
          <w:szCs w:val="28"/>
          <w:lang w:eastAsia="ru-RU"/>
        </w:rPr>
      </w:pPr>
    </w:p>
    <w:p w:rsidR="000A3CFF" w:rsidRDefault="000A3CFF" w:rsidP="000A3CFF">
      <w:pPr>
        <w:rPr>
          <w:rFonts w:eastAsia="Times New Roman"/>
          <w:sz w:val="28"/>
          <w:szCs w:val="28"/>
          <w:lang w:eastAsia="ru-RU"/>
        </w:rPr>
      </w:pPr>
    </w:p>
    <w:p w:rsidR="000A3CFF" w:rsidRDefault="000A3CFF" w:rsidP="000A3CFF">
      <w:pPr>
        <w:rPr>
          <w:rFonts w:eastAsia="Times New Roman"/>
          <w:sz w:val="28"/>
          <w:szCs w:val="28"/>
          <w:lang w:eastAsia="ru-RU"/>
        </w:rPr>
      </w:pPr>
    </w:p>
    <w:p w:rsidR="000A3CFF" w:rsidRDefault="000A3CFF" w:rsidP="000A3CFF">
      <w:pPr>
        <w:rPr>
          <w:rFonts w:eastAsia="Times New Roman"/>
          <w:sz w:val="28"/>
          <w:szCs w:val="28"/>
          <w:lang w:eastAsia="ru-RU"/>
        </w:rPr>
      </w:pPr>
    </w:p>
    <w:p w:rsidR="000A3CFF" w:rsidRDefault="000A3CFF" w:rsidP="000A3CFF">
      <w:pPr>
        <w:rPr>
          <w:rFonts w:eastAsia="Times New Roman"/>
          <w:sz w:val="28"/>
          <w:szCs w:val="28"/>
          <w:lang w:eastAsia="ru-RU"/>
        </w:rPr>
      </w:pPr>
    </w:p>
    <w:p w:rsidR="000A3CFF" w:rsidRDefault="000A3CFF" w:rsidP="000A3CFF">
      <w:pPr>
        <w:rPr>
          <w:rFonts w:eastAsia="Times New Roman"/>
          <w:sz w:val="28"/>
          <w:szCs w:val="28"/>
          <w:lang w:eastAsia="ru-RU"/>
        </w:rPr>
      </w:pPr>
    </w:p>
    <w:p w:rsidR="00A46086" w:rsidRDefault="00A46086"/>
    <w:sectPr w:rsidR="00A4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73885"/>
    <w:multiLevelType w:val="hybridMultilevel"/>
    <w:tmpl w:val="84764774"/>
    <w:lvl w:ilvl="0" w:tplc="67525440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B6D4DD8"/>
    <w:multiLevelType w:val="hybridMultilevel"/>
    <w:tmpl w:val="6C845C94"/>
    <w:lvl w:ilvl="0" w:tplc="BEE291A2">
      <w:start w:val="1"/>
      <w:numFmt w:val="decimal"/>
      <w:lvlText w:val="%1)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25"/>
    <w:rsid w:val="000A3CFF"/>
    <w:rsid w:val="00957325"/>
    <w:rsid w:val="00A46086"/>
    <w:rsid w:val="00CC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3C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C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3C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C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44548.0/" TargetMode="External"/><Relationship Id="rId13" Type="http://schemas.openxmlformats.org/officeDocument/2006/relationships/hyperlink" Target="garantF1://32244548.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32244548.0" TargetMode="External"/><Relationship Id="rId12" Type="http://schemas.openxmlformats.org/officeDocument/2006/relationships/hyperlink" Target="garantF1://32244548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32244548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32244548.0" TargetMode="External"/><Relationship Id="rId11" Type="http://schemas.openxmlformats.org/officeDocument/2006/relationships/hyperlink" Target="garantF1://32244548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2244548.0" TargetMode="External"/><Relationship Id="rId10" Type="http://schemas.openxmlformats.org/officeDocument/2006/relationships/hyperlink" Target="garantF1://32244548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garantF1://322445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4</cp:revision>
  <cp:lastPrinted>2020-08-24T09:00:00Z</cp:lastPrinted>
  <dcterms:created xsi:type="dcterms:W3CDTF">2020-08-21T11:44:00Z</dcterms:created>
  <dcterms:modified xsi:type="dcterms:W3CDTF">2020-08-24T09:01:00Z</dcterms:modified>
</cp:coreProperties>
</file>