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C185A" w:rsidRPr="00AC185A" w:rsidTr="003E45E3">
        <w:trPr>
          <w:trHeight w:val="1247"/>
        </w:trPr>
        <w:tc>
          <w:tcPr>
            <w:tcW w:w="4395" w:type="dxa"/>
          </w:tcPr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sz w:val="4"/>
                <w:szCs w:val="22"/>
              </w:rPr>
            </w:pPr>
            <w:r w:rsidRPr="00AC185A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AB80DC" wp14:editId="177B724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AC185A">
              <w:rPr>
                <w:rFonts w:cstheme="minorBidi"/>
                <w:b/>
                <w:sz w:val="4"/>
                <w:szCs w:val="22"/>
              </w:rPr>
              <w:t>.</w:t>
            </w:r>
          </w:p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caps/>
                <w:sz w:val="4"/>
                <w:szCs w:val="22"/>
              </w:rPr>
            </w:pPr>
            <w:r w:rsidRPr="00AC185A">
              <w:rPr>
                <w:rFonts w:cstheme="minorBidi"/>
                <w:b/>
                <w:sz w:val="20"/>
                <w:szCs w:val="22"/>
              </w:rPr>
              <w:t>РЕСПУБЛИКА АДЫГЕЯ</w:t>
            </w:r>
          </w:p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caps/>
                <w:sz w:val="4"/>
                <w:szCs w:val="22"/>
              </w:rPr>
            </w:pPr>
          </w:p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AC185A">
              <w:rPr>
                <w:rFonts w:cstheme="minorBidi"/>
                <w:b/>
                <w:sz w:val="20"/>
                <w:szCs w:val="22"/>
              </w:rPr>
              <w:t>АДМИНИСТРАЦИЯ</w:t>
            </w:r>
            <w:r w:rsidRPr="00AC185A">
              <w:rPr>
                <w:rFonts w:cstheme="minorBidi"/>
                <w:b/>
                <w:sz w:val="22"/>
                <w:szCs w:val="22"/>
              </w:rPr>
              <w:t xml:space="preserve"> </w:t>
            </w:r>
            <w:r w:rsidRPr="00AC185A">
              <w:rPr>
                <w:rFonts w:cstheme="minorBidi"/>
                <w:b/>
                <w:caps/>
                <w:sz w:val="20"/>
                <w:szCs w:val="22"/>
              </w:rPr>
              <w:t xml:space="preserve">Муниципального образования </w:t>
            </w:r>
            <w:r w:rsidRPr="00AC185A">
              <w:rPr>
                <w:rFonts w:cstheme="minorBidi"/>
                <w:b/>
                <w:sz w:val="22"/>
                <w:szCs w:val="22"/>
              </w:rPr>
              <w:t>«</w:t>
            </w:r>
            <w:r w:rsidRPr="00AC185A">
              <w:rPr>
                <w:rFonts w:cstheme="minorBidi"/>
                <w:b/>
                <w:sz w:val="20"/>
                <w:szCs w:val="22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sz w:val="20"/>
                <w:szCs w:val="22"/>
              </w:rPr>
            </w:pPr>
            <w:r w:rsidRPr="00AC185A">
              <w:rPr>
                <w:rFonts w:cstheme="minorBidi"/>
                <w:noProof/>
                <w:sz w:val="28"/>
                <w:szCs w:val="28"/>
              </w:rPr>
              <w:drawing>
                <wp:inline distT="0" distB="0" distL="0" distR="0" wp14:anchorId="75DBFF62" wp14:editId="13E13A88">
                  <wp:extent cx="847725" cy="819150"/>
                  <wp:effectExtent l="0" t="0" r="9525" b="0"/>
                  <wp:docPr id="1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caps/>
                <w:sz w:val="4"/>
                <w:szCs w:val="22"/>
              </w:rPr>
            </w:pPr>
          </w:p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sz w:val="4"/>
                <w:szCs w:val="22"/>
              </w:rPr>
            </w:pPr>
            <w:r w:rsidRPr="00AC185A">
              <w:rPr>
                <w:rFonts w:cstheme="minorBidi"/>
                <w:b/>
                <w:sz w:val="20"/>
                <w:szCs w:val="22"/>
              </w:rPr>
              <w:t>АДЫГЭ РЕСПУБЛИК</w:t>
            </w:r>
          </w:p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sz w:val="4"/>
                <w:szCs w:val="22"/>
              </w:rPr>
            </w:pPr>
          </w:p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sz w:val="4"/>
                <w:szCs w:val="22"/>
              </w:rPr>
            </w:pPr>
          </w:p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sz w:val="20"/>
                <w:szCs w:val="22"/>
              </w:rPr>
            </w:pPr>
            <w:r w:rsidRPr="00AC185A">
              <w:rPr>
                <w:rFonts w:cstheme="minorBidi"/>
                <w:b/>
                <w:sz w:val="20"/>
                <w:szCs w:val="22"/>
              </w:rPr>
              <w:t>МУНИЦИПАЛЬНЭ ГЪЭПСЫК</w:t>
            </w:r>
            <w:proofErr w:type="gramStart"/>
            <w:r w:rsidRPr="00AC185A">
              <w:rPr>
                <w:rFonts w:cstheme="minorBidi"/>
                <w:b/>
                <w:sz w:val="20"/>
                <w:szCs w:val="22"/>
                <w:lang w:val="en-US"/>
              </w:rPr>
              <w:t>I</w:t>
            </w:r>
            <w:proofErr w:type="gramEnd"/>
            <w:r w:rsidRPr="00AC185A">
              <w:rPr>
                <w:rFonts w:cstheme="minorBidi"/>
                <w:b/>
                <w:sz w:val="20"/>
                <w:szCs w:val="22"/>
              </w:rPr>
              <w:t>Э ЗИ</w:t>
            </w:r>
            <w:r w:rsidRPr="00AC185A">
              <w:rPr>
                <w:rFonts w:cstheme="minorBidi"/>
                <w:b/>
                <w:sz w:val="20"/>
                <w:szCs w:val="22"/>
                <w:lang w:val="en-US"/>
              </w:rPr>
              <w:t>I</w:t>
            </w:r>
            <w:r w:rsidRPr="00AC185A">
              <w:rPr>
                <w:rFonts w:cstheme="minorBidi"/>
                <w:b/>
                <w:sz w:val="20"/>
                <w:szCs w:val="22"/>
              </w:rPr>
              <w:t>Э</w:t>
            </w:r>
          </w:p>
          <w:p w:rsidR="00AC185A" w:rsidRPr="00AC185A" w:rsidRDefault="00AC185A" w:rsidP="00AC185A">
            <w:pPr>
              <w:spacing w:line="276" w:lineRule="auto"/>
              <w:jc w:val="center"/>
              <w:rPr>
                <w:rFonts w:cstheme="minorBidi"/>
                <w:b/>
                <w:sz w:val="22"/>
                <w:szCs w:val="22"/>
              </w:rPr>
            </w:pPr>
            <w:r w:rsidRPr="00AC185A">
              <w:rPr>
                <w:rFonts w:cstheme="minorBidi"/>
                <w:b/>
                <w:sz w:val="20"/>
                <w:szCs w:val="22"/>
              </w:rPr>
              <w:t>«КОЩХЬАБЛЭ КЪОДЖЭ ПСЭУП</w:t>
            </w:r>
            <w:proofErr w:type="gramStart"/>
            <w:r w:rsidRPr="00AC185A">
              <w:rPr>
                <w:rFonts w:cstheme="minorBidi"/>
                <w:b/>
                <w:sz w:val="20"/>
                <w:szCs w:val="22"/>
                <w:lang w:val="en-US"/>
              </w:rPr>
              <w:t>I</w:t>
            </w:r>
            <w:proofErr w:type="gramEnd"/>
            <w:r w:rsidRPr="00AC185A">
              <w:rPr>
                <w:rFonts w:cstheme="minorBidi"/>
                <w:b/>
                <w:sz w:val="20"/>
                <w:szCs w:val="22"/>
              </w:rPr>
              <w:t>»</w:t>
            </w:r>
          </w:p>
        </w:tc>
      </w:tr>
    </w:tbl>
    <w:p w:rsidR="00AC185A" w:rsidRPr="00AF0870" w:rsidRDefault="00AC185A" w:rsidP="00AC185A">
      <w:pPr>
        <w:spacing w:line="276" w:lineRule="auto"/>
        <w:ind w:left="-567"/>
        <w:jc w:val="center"/>
        <w:rPr>
          <w:rFonts w:cstheme="minorBidi"/>
          <w:b/>
          <w:sz w:val="26"/>
          <w:szCs w:val="26"/>
        </w:rPr>
      </w:pPr>
      <w:r w:rsidRPr="00AF0870">
        <w:rPr>
          <w:rFonts w:cstheme="minorBidi"/>
          <w:b/>
          <w:sz w:val="26"/>
          <w:szCs w:val="26"/>
        </w:rPr>
        <w:t xml:space="preserve">Постановление </w:t>
      </w:r>
    </w:p>
    <w:p w:rsidR="00AC185A" w:rsidRPr="00AF0870" w:rsidRDefault="00AC185A" w:rsidP="00AC185A">
      <w:pPr>
        <w:spacing w:line="276" w:lineRule="auto"/>
        <w:ind w:left="-567"/>
        <w:jc w:val="center"/>
        <w:rPr>
          <w:rFonts w:cstheme="minorBidi"/>
          <w:b/>
          <w:sz w:val="26"/>
          <w:szCs w:val="26"/>
        </w:rPr>
      </w:pPr>
      <w:r w:rsidRPr="00AF0870">
        <w:rPr>
          <w:rFonts w:cstheme="minorBidi"/>
          <w:b/>
          <w:sz w:val="26"/>
          <w:szCs w:val="26"/>
        </w:rPr>
        <w:t>Главы муниципального образования</w:t>
      </w:r>
    </w:p>
    <w:p w:rsidR="00AC185A" w:rsidRPr="00AF0870" w:rsidRDefault="00AC185A" w:rsidP="00AC185A">
      <w:pPr>
        <w:spacing w:line="276" w:lineRule="auto"/>
        <w:ind w:left="-567"/>
        <w:jc w:val="center"/>
        <w:rPr>
          <w:rFonts w:cstheme="minorBidi"/>
          <w:b/>
          <w:sz w:val="26"/>
          <w:szCs w:val="26"/>
        </w:rPr>
      </w:pPr>
      <w:r w:rsidRPr="00AF0870">
        <w:rPr>
          <w:rFonts w:cstheme="minorBidi"/>
          <w:b/>
          <w:sz w:val="26"/>
          <w:szCs w:val="26"/>
        </w:rPr>
        <w:t>«Кошехабльское сельское поселение»</w:t>
      </w:r>
    </w:p>
    <w:p w:rsidR="00AC185A" w:rsidRPr="00AF0870" w:rsidRDefault="00AC185A" w:rsidP="00AC185A">
      <w:pPr>
        <w:spacing w:line="276" w:lineRule="auto"/>
        <w:ind w:left="-567"/>
        <w:jc w:val="center"/>
        <w:rPr>
          <w:rFonts w:cstheme="minorBidi"/>
          <w:b/>
          <w:sz w:val="26"/>
          <w:szCs w:val="26"/>
        </w:rPr>
      </w:pPr>
    </w:p>
    <w:p w:rsidR="00AC185A" w:rsidRPr="00AF0870" w:rsidRDefault="00E14BDC" w:rsidP="00AC185A">
      <w:pPr>
        <w:spacing w:line="276" w:lineRule="auto"/>
        <w:jc w:val="both"/>
        <w:rPr>
          <w:rFonts w:cstheme="minorBidi"/>
          <w:b/>
          <w:sz w:val="26"/>
          <w:szCs w:val="26"/>
        </w:rPr>
      </w:pPr>
      <w:r w:rsidRPr="00AF0870">
        <w:rPr>
          <w:rFonts w:cstheme="minorBidi"/>
          <w:b/>
          <w:sz w:val="26"/>
          <w:szCs w:val="26"/>
        </w:rPr>
        <w:t xml:space="preserve">«15» ноября </w:t>
      </w:r>
      <w:r w:rsidR="00AC185A" w:rsidRPr="00AF0870">
        <w:rPr>
          <w:rFonts w:cstheme="minorBidi"/>
          <w:b/>
          <w:sz w:val="26"/>
          <w:szCs w:val="26"/>
        </w:rPr>
        <w:t xml:space="preserve">2017г.                         </w:t>
      </w:r>
      <w:r w:rsidR="005A7662">
        <w:rPr>
          <w:rFonts w:cstheme="minorBidi"/>
          <w:b/>
          <w:sz w:val="26"/>
          <w:szCs w:val="26"/>
        </w:rPr>
        <w:t xml:space="preserve">      </w:t>
      </w:r>
      <w:r w:rsidRPr="00AF0870">
        <w:rPr>
          <w:rFonts w:cstheme="minorBidi"/>
          <w:b/>
          <w:sz w:val="26"/>
          <w:szCs w:val="26"/>
        </w:rPr>
        <w:t>№ 46</w:t>
      </w:r>
      <w:r w:rsidR="00AC185A" w:rsidRPr="00AF0870">
        <w:rPr>
          <w:rFonts w:cstheme="minorBidi"/>
          <w:b/>
          <w:sz w:val="26"/>
          <w:szCs w:val="26"/>
        </w:rPr>
        <w:t xml:space="preserve">                                   а. Кошехабль</w:t>
      </w:r>
    </w:p>
    <w:p w:rsidR="00AC185A" w:rsidRPr="00AF0870" w:rsidRDefault="00AC185A" w:rsidP="00AC185A">
      <w:pPr>
        <w:autoSpaceDE w:val="0"/>
        <w:autoSpaceDN w:val="0"/>
        <w:adjustRightInd w:val="0"/>
        <w:rPr>
          <w:sz w:val="26"/>
          <w:szCs w:val="26"/>
        </w:rPr>
      </w:pPr>
    </w:p>
    <w:p w:rsidR="00AC185A" w:rsidRPr="00AF0870" w:rsidRDefault="00C05B3D" w:rsidP="00AC18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F0870">
        <w:rPr>
          <w:rFonts w:ascii="Times New Roman" w:hAnsi="Times New Roman" w:cs="Times New Roman"/>
          <w:sz w:val="26"/>
          <w:szCs w:val="26"/>
        </w:rPr>
        <w:t>Об утверждении а</w:t>
      </w:r>
      <w:r w:rsidR="00AC185A" w:rsidRPr="00AF0870">
        <w:rPr>
          <w:rFonts w:ascii="Times New Roman" w:hAnsi="Times New Roman" w:cs="Times New Roman"/>
          <w:sz w:val="26"/>
          <w:szCs w:val="26"/>
        </w:rPr>
        <w:t>дминистративн</w:t>
      </w:r>
      <w:r w:rsidRPr="00AF0870">
        <w:rPr>
          <w:rFonts w:ascii="Times New Roman" w:hAnsi="Times New Roman" w:cs="Times New Roman"/>
          <w:sz w:val="26"/>
          <w:szCs w:val="26"/>
        </w:rPr>
        <w:t>ого</w:t>
      </w:r>
      <w:r w:rsidR="00AC185A" w:rsidRPr="00AF0870">
        <w:rPr>
          <w:rFonts w:ascii="Times New Roman" w:hAnsi="Times New Roman" w:cs="Times New Roman"/>
          <w:sz w:val="26"/>
          <w:szCs w:val="26"/>
        </w:rPr>
        <w:t xml:space="preserve"> регламент предоставлени</w:t>
      </w:r>
      <w:r w:rsidRPr="00AF0870">
        <w:rPr>
          <w:rFonts w:ascii="Times New Roman" w:hAnsi="Times New Roman" w:cs="Times New Roman"/>
          <w:sz w:val="26"/>
          <w:szCs w:val="26"/>
        </w:rPr>
        <w:t>я</w:t>
      </w:r>
    </w:p>
    <w:p w:rsidR="00AC185A" w:rsidRPr="00AF0870" w:rsidRDefault="00AC185A" w:rsidP="00AC18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F0870">
        <w:rPr>
          <w:rFonts w:ascii="Times New Roman" w:hAnsi="Times New Roman" w:cs="Times New Roman"/>
          <w:sz w:val="26"/>
          <w:szCs w:val="26"/>
        </w:rPr>
        <w:t xml:space="preserve">муниципальной услуги «Выдача порубочного билета на вырубку (снос) зелёных насаждений и/или разрешения </w:t>
      </w:r>
      <w:r w:rsidR="00C05B3D" w:rsidRPr="00AF0870">
        <w:rPr>
          <w:rFonts w:ascii="Times New Roman" w:hAnsi="Times New Roman" w:cs="Times New Roman"/>
          <w:sz w:val="26"/>
          <w:szCs w:val="26"/>
        </w:rPr>
        <w:t>на пересадку зелёных насаждений</w:t>
      </w:r>
      <w:r w:rsidRPr="00AF0870">
        <w:rPr>
          <w:rFonts w:ascii="Times New Roman" w:hAnsi="Times New Roman" w:cs="Times New Roman"/>
          <w:sz w:val="26"/>
          <w:szCs w:val="26"/>
        </w:rPr>
        <w:t xml:space="preserve"> на территории МО «Кошехабльское сельское поселение» </w:t>
      </w:r>
    </w:p>
    <w:p w:rsidR="00AF0870" w:rsidRPr="00AF0870" w:rsidRDefault="00AF0870" w:rsidP="00AC18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F0870">
        <w:rPr>
          <w:rFonts w:ascii="Times New Roman" w:hAnsi="Times New Roman" w:cs="Times New Roman"/>
          <w:sz w:val="26"/>
          <w:szCs w:val="26"/>
        </w:rPr>
        <w:t>(в новой редакции)</w:t>
      </w:r>
    </w:p>
    <w:p w:rsidR="00AC185A" w:rsidRPr="00AF0870" w:rsidRDefault="00AC185A" w:rsidP="00AC1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185A" w:rsidRPr="00AF0870" w:rsidRDefault="004422D2" w:rsidP="00AC18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2D2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и в соответствии с Федеральным законом от 6 октября 2003 года № 131-ФЗ «Об общих принципах  организации  местного  самоуправления  в Российской  Федерации», Федеральным законом от 27 июля 2010 года N 210-ФЗ "Об организации представления государственных и муниципальных услуг", Уставом муниципального образования «Кошехабльское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422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C185A" w:rsidRPr="00AF0870" w:rsidRDefault="00AC185A" w:rsidP="00AF08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87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C185A" w:rsidRPr="00AF0870" w:rsidRDefault="00AC185A" w:rsidP="00AC185A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870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AF0870" w:rsidRPr="00AF0870">
        <w:rPr>
          <w:rFonts w:ascii="Times New Roman" w:hAnsi="Times New Roman" w:cs="Times New Roman"/>
          <w:b w:val="0"/>
          <w:sz w:val="26"/>
          <w:szCs w:val="26"/>
        </w:rPr>
        <w:t xml:space="preserve"> в новой редакции</w:t>
      </w:r>
      <w:r w:rsidRPr="00AF0870">
        <w:rPr>
          <w:rFonts w:ascii="Times New Roman" w:hAnsi="Times New Roman" w:cs="Times New Roman"/>
          <w:b w:val="0"/>
          <w:sz w:val="26"/>
          <w:szCs w:val="26"/>
        </w:rPr>
        <w:t xml:space="preserve"> прилагаемый Административный регламент по предоставлению муниципальной услуги «Выдача порубочного билета на вырубку (снос) зелёных насаждений и/или разрешения </w:t>
      </w:r>
      <w:r w:rsidR="00C05B3D" w:rsidRPr="00AF0870">
        <w:rPr>
          <w:rFonts w:ascii="Times New Roman" w:hAnsi="Times New Roman" w:cs="Times New Roman"/>
          <w:b w:val="0"/>
          <w:sz w:val="26"/>
          <w:szCs w:val="26"/>
        </w:rPr>
        <w:t>на пересадку зелёных насаждений</w:t>
      </w:r>
      <w:r w:rsidRPr="00AF0870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МО «Кошехабльское сельское поселение», согласно приложению № 1 к настоящему Постановлению.</w:t>
      </w:r>
    </w:p>
    <w:p w:rsidR="00AC185A" w:rsidRPr="00AF0870" w:rsidRDefault="00AC185A" w:rsidP="00AC185A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870">
        <w:rPr>
          <w:rFonts w:ascii="Times New Roman" w:hAnsi="Times New Roman" w:cs="Times New Roman"/>
          <w:b w:val="0"/>
          <w:iCs/>
          <w:sz w:val="26"/>
          <w:szCs w:val="26"/>
        </w:rPr>
        <w:t>Определить уполномоченными должностными лицами по предоставлению муниципальной услуги, указанной в п.1 настоящего Постановления, специалист по благоустройству и озеленения (</w:t>
      </w:r>
      <w:proofErr w:type="spellStart"/>
      <w:r w:rsidRPr="00AF0870">
        <w:rPr>
          <w:rFonts w:ascii="Times New Roman" w:hAnsi="Times New Roman" w:cs="Times New Roman"/>
          <w:b w:val="0"/>
          <w:iCs/>
          <w:sz w:val="26"/>
          <w:szCs w:val="26"/>
        </w:rPr>
        <w:t>Папова</w:t>
      </w:r>
      <w:proofErr w:type="spellEnd"/>
      <w:r w:rsidRPr="00AF0870">
        <w:rPr>
          <w:rFonts w:ascii="Times New Roman" w:hAnsi="Times New Roman" w:cs="Times New Roman"/>
          <w:b w:val="0"/>
          <w:iCs/>
          <w:sz w:val="26"/>
          <w:szCs w:val="26"/>
        </w:rPr>
        <w:t xml:space="preserve"> Р.А.) </w:t>
      </w:r>
    </w:p>
    <w:p w:rsidR="00C03DFD" w:rsidRPr="00AF0870" w:rsidRDefault="00CC145A" w:rsidP="00C03DFD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870">
        <w:rPr>
          <w:rFonts w:ascii="Times New Roman" w:hAnsi="Times New Roman" w:cs="Times New Roman"/>
          <w:b w:val="0"/>
          <w:sz w:val="26"/>
          <w:szCs w:val="26"/>
        </w:rPr>
        <w:t>Считать утратившим силу Постановление от 12.08.2015г. № 4</w:t>
      </w:r>
      <w:r w:rsidR="00C03DFD" w:rsidRPr="00AF0870">
        <w:rPr>
          <w:rFonts w:ascii="Times New Roman" w:hAnsi="Times New Roman" w:cs="Times New Roman"/>
          <w:b w:val="0"/>
          <w:sz w:val="26"/>
          <w:szCs w:val="26"/>
        </w:rPr>
        <w:t>6</w:t>
      </w:r>
      <w:r w:rsidRPr="00AF0870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</w:t>
      </w:r>
      <w:r w:rsidRPr="00AF0870">
        <w:rPr>
          <w:sz w:val="26"/>
          <w:szCs w:val="26"/>
        </w:rPr>
        <w:t xml:space="preserve"> </w:t>
      </w:r>
      <w:r w:rsidR="00C03DFD" w:rsidRPr="00AF087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AF087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 предоставления</w:t>
      </w:r>
      <w:r w:rsidR="00C03DFD" w:rsidRPr="00AF08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870">
        <w:rPr>
          <w:rFonts w:ascii="Times New Roman" w:hAnsi="Times New Roman" w:cs="Times New Roman"/>
          <w:b w:val="0"/>
          <w:sz w:val="26"/>
          <w:szCs w:val="26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</w:t>
      </w:r>
      <w:r w:rsidR="00AF0870" w:rsidRPr="00AF0870">
        <w:rPr>
          <w:rFonts w:ascii="Times New Roman" w:hAnsi="Times New Roman" w:cs="Times New Roman"/>
          <w:b w:val="0"/>
          <w:sz w:val="26"/>
          <w:szCs w:val="26"/>
        </w:rPr>
        <w:t xml:space="preserve"> с момента вступления настоящего Постановления в силу. </w:t>
      </w:r>
    </w:p>
    <w:p w:rsidR="00C03DFD" w:rsidRPr="00AF0870" w:rsidRDefault="00AC185A" w:rsidP="00C03DFD">
      <w:pPr>
        <w:pStyle w:val="a9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F0870">
        <w:rPr>
          <w:rFonts w:ascii="Times New Roman" w:hAnsi="Times New Roman" w:cs="Times New Roman"/>
          <w:bCs/>
          <w:iCs/>
          <w:sz w:val="26"/>
          <w:szCs w:val="26"/>
        </w:rPr>
        <w:t>Настоящее Постановление опубликовать на официальном сайте администрации МО «Ко</w:t>
      </w:r>
      <w:r w:rsidR="00C03DFD" w:rsidRPr="00AF0870">
        <w:rPr>
          <w:rFonts w:ascii="Times New Roman" w:hAnsi="Times New Roman" w:cs="Times New Roman"/>
          <w:bCs/>
          <w:iCs/>
          <w:sz w:val="26"/>
          <w:szCs w:val="26"/>
        </w:rPr>
        <w:t xml:space="preserve">шехабльское сельское поселение». </w:t>
      </w:r>
    </w:p>
    <w:p w:rsidR="00AC185A" w:rsidRPr="00AF0870" w:rsidRDefault="00AC185A" w:rsidP="00C03DFD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bCs/>
          <w:iCs/>
          <w:sz w:val="26"/>
          <w:szCs w:val="26"/>
        </w:rPr>
      </w:pPr>
      <w:proofErr w:type="gramStart"/>
      <w:r w:rsidRPr="00AF0870">
        <w:rPr>
          <w:bCs/>
          <w:iCs/>
          <w:sz w:val="26"/>
          <w:szCs w:val="26"/>
        </w:rPr>
        <w:t>Контроль за</w:t>
      </w:r>
      <w:proofErr w:type="gramEnd"/>
      <w:r w:rsidRPr="00AF0870">
        <w:rPr>
          <w:bCs/>
          <w:iCs/>
          <w:sz w:val="26"/>
          <w:szCs w:val="26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AF0870">
        <w:rPr>
          <w:bCs/>
          <w:iCs/>
          <w:sz w:val="26"/>
          <w:szCs w:val="26"/>
        </w:rPr>
        <w:t>Избашева</w:t>
      </w:r>
      <w:proofErr w:type="spellEnd"/>
      <w:r w:rsidRPr="00AF0870">
        <w:rPr>
          <w:bCs/>
          <w:iCs/>
          <w:sz w:val="26"/>
          <w:szCs w:val="26"/>
        </w:rPr>
        <w:t xml:space="preserve"> М.З.   </w:t>
      </w:r>
    </w:p>
    <w:p w:rsidR="00AC185A" w:rsidRPr="00AF0870" w:rsidRDefault="00AC185A" w:rsidP="00C03DFD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bCs/>
          <w:iCs/>
          <w:sz w:val="26"/>
          <w:szCs w:val="26"/>
        </w:rPr>
      </w:pPr>
      <w:r w:rsidRPr="00AF0870">
        <w:rPr>
          <w:bCs/>
          <w:iCs/>
          <w:sz w:val="26"/>
          <w:szCs w:val="26"/>
        </w:rPr>
        <w:t xml:space="preserve">Постановление вступает в силу со дня его официального опубликования.    </w:t>
      </w:r>
    </w:p>
    <w:p w:rsidR="00AF0870" w:rsidRPr="00AF0870" w:rsidRDefault="00AF0870" w:rsidP="00AC185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422D2" w:rsidRDefault="004422D2" w:rsidP="00AC185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C185A" w:rsidRPr="00AF0870" w:rsidRDefault="00AC185A" w:rsidP="00AC185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F0870">
        <w:rPr>
          <w:b/>
          <w:sz w:val="26"/>
          <w:szCs w:val="26"/>
        </w:rPr>
        <w:t xml:space="preserve">Глава муниципального образования  </w:t>
      </w:r>
    </w:p>
    <w:p w:rsidR="00C03DFD" w:rsidRDefault="00AC185A" w:rsidP="00AF087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F0870">
        <w:rPr>
          <w:b/>
          <w:sz w:val="26"/>
          <w:szCs w:val="26"/>
        </w:rPr>
        <w:t>«Кошехабльское сельское поселение»                                       Борсов Х.Г.</w:t>
      </w:r>
    </w:p>
    <w:p w:rsidR="00AF0870" w:rsidRDefault="00AF0870" w:rsidP="00AF08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422D2" w:rsidRDefault="004422D2" w:rsidP="00AF08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422D2" w:rsidRDefault="004422D2" w:rsidP="00AF08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14BDC" w:rsidRDefault="00E14BDC" w:rsidP="00AC185A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C185A" w:rsidRDefault="00AC185A" w:rsidP="00AC185A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Приложение № 1 к Постановлению </w:t>
      </w:r>
    </w:p>
    <w:p w:rsidR="00AC185A" w:rsidRDefault="00AC185A" w:rsidP="00AC185A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главы муниципального образования</w:t>
      </w:r>
    </w:p>
    <w:p w:rsidR="00AC185A" w:rsidRDefault="00AC185A" w:rsidP="00AC185A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«Кошехабльское сельское поселение» </w:t>
      </w:r>
    </w:p>
    <w:p w:rsidR="00AC185A" w:rsidRPr="00E93234" w:rsidRDefault="00AC185A" w:rsidP="00AC185A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2"/>
          <w:szCs w:val="22"/>
          <w:u w:val="single"/>
        </w:rPr>
      </w:pPr>
      <w:r w:rsidRPr="00E93234">
        <w:rPr>
          <w:rFonts w:ascii="Times New Roman CYR" w:hAnsi="Times New Roman CYR" w:cs="Times New Roman CYR"/>
          <w:b/>
          <w:sz w:val="22"/>
          <w:szCs w:val="22"/>
          <w:u w:val="single"/>
        </w:rPr>
        <w:t>от «</w:t>
      </w:r>
      <w:r w:rsidR="00E14BDC">
        <w:rPr>
          <w:rFonts w:ascii="Times New Roman CYR" w:hAnsi="Times New Roman CYR" w:cs="Times New Roman CYR"/>
          <w:b/>
          <w:sz w:val="22"/>
          <w:szCs w:val="22"/>
          <w:u w:val="single"/>
        </w:rPr>
        <w:t>15</w:t>
      </w:r>
      <w:r w:rsidRPr="00E93234">
        <w:rPr>
          <w:rFonts w:ascii="Times New Roman CYR" w:hAnsi="Times New Roman CYR" w:cs="Times New Roman CYR"/>
          <w:b/>
          <w:sz w:val="22"/>
          <w:szCs w:val="22"/>
          <w:u w:val="single"/>
        </w:rPr>
        <w:t>»</w:t>
      </w:r>
      <w:r w:rsidR="00E14BDC">
        <w:rPr>
          <w:rFonts w:ascii="Times New Roman CYR" w:hAnsi="Times New Roman CYR" w:cs="Times New Roman CYR"/>
          <w:b/>
          <w:sz w:val="22"/>
          <w:szCs w:val="22"/>
          <w:u w:val="single"/>
        </w:rPr>
        <w:t xml:space="preserve"> ноября </w:t>
      </w:r>
      <w:r w:rsidRPr="00E93234">
        <w:rPr>
          <w:rFonts w:ascii="Times New Roman CYR" w:hAnsi="Times New Roman CYR" w:cs="Times New Roman CYR"/>
          <w:b/>
          <w:sz w:val="22"/>
          <w:szCs w:val="22"/>
          <w:u w:val="single"/>
        </w:rPr>
        <w:t>201</w:t>
      </w:r>
      <w:r w:rsidR="00E14BDC">
        <w:rPr>
          <w:rFonts w:ascii="Times New Roman CYR" w:hAnsi="Times New Roman CYR" w:cs="Times New Roman CYR"/>
          <w:b/>
          <w:sz w:val="22"/>
          <w:szCs w:val="22"/>
          <w:u w:val="single"/>
        </w:rPr>
        <w:t>7</w:t>
      </w:r>
      <w:r w:rsidRPr="00E93234">
        <w:rPr>
          <w:rFonts w:ascii="Times New Roman CYR" w:hAnsi="Times New Roman CYR" w:cs="Times New Roman CYR"/>
          <w:b/>
          <w:sz w:val="22"/>
          <w:szCs w:val="22"/>
          <w:u w:val="single"/>
        </w:rPr>
        <w:t>г. №</w:t>
      </w:r>
      <w:r w:rsidR="00E14BDC">
        <w:rPr>
          <w:rFonts w:ascii="Times New Roman CYR" w:hAnsi="Times New Roman CYR" w:cs="Times New Roman CYR"/>
          <w:b/>
          <w:sz w:val="22"/>
          <w:szCs w:val="22"/>
          <w:u w:val="single"/>
        </w:rPr>
        <w:t>46</w:t>
      </w:r>
      <w:r w:rsidR="00F873D3">
        <w:rPr>
          <w:rFonts w:ascii="Times New Roman CYR" w:hAnsi="Times New Roman CYR" w:cs="Times New Roman CYR"/>
          <w:b/>
          <w:sz w:val="22"/>
          <w:szCs w:val="22"/>
          <w:u w:val="single"/>
        </w:rPr>
        <w:t xml:space="preserve"> </w:t>
      </w:r>
    </w:p>
    <w:p w:rsidR="00AC185A" w:rsidRDefault="00AC185A" w:rsidP="00AC185A">
      <w:pPr>
        <w:rPr>
          <w:b/>
          <w:sz w:val="28"/>
          <w:szCs w:val="28"/>
        </w:rPr>
      </w:pPr>
    </w:p>
    <w:p w:rsidR="00AC185A" w:rsidRDefault="00AC185A" w:rsidP="00AC185A">
      <w:pPr>
        <w:rPr>
          <w:b/>
          <w:sz w:val="28"/>
          <w:szCs w:val="28"/>
        </w:rPr>
      </w:pPr>
    </w:p>
    <w:p w:rsidR="00AC185A" w:rsidRPr="008E57B4" w:rsidRDefault="00AC185A" w:rsidP="00AC185A">
      <w:pPr>
        <w:rPr>
          <w:b/>
          <w:sz w:val="28"/>
          <w:szCs w:val="28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sz w:val="28"/>
          <w:szCs w:val="28"/>
          <w:lang w:eastAsia="ar-SA"/>
        </w:rPr>
        <w:t xml:space="preserve">АДМИНИСТРАТИВНЫЙ РЕГЛАМЕНТ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sz w:val="28"/>
          <w:szCs w:val="28"/>
          <w:lang w:eastAsia="ar-SA"/>
        </w:rPr>
        <w:t xml:space="preserve">предоставления муниципальной услуги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sz w:val="28"/>
          <w:szCs w:val="28"/>
          <w:lang w:eastAsia="ar-SA"/>
        </w:rPr>
      </w:pPr>
      <w:r w:rsidRPr="004157BF">
        <w:rPr>
          <w:b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b/>
          <w:sz w:val="28"/>
          <w:szCs w:val="28"/>
          <w:lang w:eastAsia="ar-SA"/>
        </w:rPr>
        <w:t xml:space="preserve">Выдача порубочного билета на вырубку (снос)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sz w:val="28"/>
          <w:szCs w:val="28"/>
          <w:lang w:eastAsia="ar-SA"/>
        </w:rPr>
        <w:t xml:space="preserve">зелёных насаждений и/или разрешения на пересадку зелёных насаждений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b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sz w:val="28"/>
          <w:szCs w:val="28"/>
          <w:lang w:eastAsia="ar-SA"/>
        </w:rPr>
        <w:t xml:space="preserve">на территории муниципального образования </w:t>
      </w:r>
      <w:r w:rsidRPr="004157BF">
        <w:rPr>
          <w:b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b/>
          <w:sz w:val="28"/>
          <w:szCs w:val="28"/>
          <w:lang w:eastAsia="ar-SA"/>
        </w:rPr>
        <w:t>Кошехабльское сельское поселение</w:t>
      </w:r>
      <w:r w:rsidRPr="004157BF">
        <w:rPr>
          <w:b/>
          <w:sz w:val="28"/>
          <w:szCs w:val="28"/>
          <w:lang w:eastAsia="ar-SA"/>
        </w:rPr>
        <w:t>»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val="en-US" w:eastAsia="ar-SA"/>
        </w:rPr>
        <w:t>I</w:t>
      </w:r>
      <w:r w:rsidRPr="004157BF">
        <w:rPr>
          <w:b/>
          <w:bCs/>
          <w:sz w:val="28"/>
          <w:szCs w:val="28"/>
          <w:lang w:eastAsia="ar-SA"/>
        </w:rPr>
        <w:t>.</w:t>
      </w:r>
      <w:r w:rsidRPr="004157BF">
        <w:rPr>
          <w:b/>
          <w:bCs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ОБЩИЕ ПОЛОЖЕНИЯ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1.1.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>» 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далее — муниципальная услуга)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особенности выполнения административных процедур в электронной форме, формы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контроля за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на территории муниципального образования.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№ 210-ФЗ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и иных нормативных правовых актах Российской Федерации и Республики Адыгея.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1.2.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Круг заявителей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Муниципальная услуга предоставляется гражданам, индивидуальным предпринимателям, юридическим лицам, независимо от организационно-правовой формы, имеющие намерение вырубить (снести) и/или пересадить зелёные насаждения на территории муниципального образования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>» 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далее – заявители).</w:t>
      </w:r>
    </w:p>
    <w:p w:rsidR="004157BF" w:rsidRPr="004157BF" w:rsidRDefault="004157BF" w:rsidP="004157BF">
      <w:pPr>
        <w:tabs>
          <w:tab w:val="left" w:pos="0"/>
          <w:tab w:val="left" w:pos="360"/>
        </w:tabs>
        <w:suppressAutoHyphens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1.3.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Порядок получения информации по вопросам предоставления муниципальной услуги.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а также о порядке предоставления муниципальной услуги можно получить: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на официальном сайте органа, предоставляющего муниципальную услугу, в информационно-телекоммуникационной сети "Интернет" (далее – сеть Интернет) </w:t>
      </w:r>
      <w:hyperlink r:id="rId8" w:history="1">
        <w:r w:rsidRPr="004157BF">
          <w:rPr>
            <w:color w:val="000080"/>
            <w:sz w:val="28"/>
            <w:szCs w:val="20"/>
            <w:u w:val="single"/>
            <w:lang w:eastAsia="en-US"/>
          </w:rPr>
          <w:t>http://</w:t>
        </w:r>
        <w:proofErr w:type="spellStart"/>
        <w:r w:rsidRPr="004157BF">
          <w:rPr>
            <w:color w:val="000080"/>
            <w:sz w:val="28"/>
            <w:szCs w:val="20"/>
            <w:u w:val="single"/>
            <w:lang w:val="en-US" w:eastAsia="en-US"/>
          </w:rPr>
          <w:t>mokoshehablsp</w:t>
        </w:r>
        <w:proofErr w:type="spellEnd"/>
        <w:r w:rsidRPr="004157BF">
          <w:rPr>
            <w:color w:val="000080"/>
            <w:sz w:val="28"/>
            <w:szCs w:val="20"/>
            <w:u w:val="single"/>
            <w:lang w:eastAsia="en-US"/>
          </w:rPr>
          <w:t>.</w:t>
        </w:r>
        <w:proofErr w:type="spellStart"/>
        <w:r w:rsidRPr="004157BF">
          <w:rPr>
            <w:color w:val="000080"/>
            <w:sz w:val="28"/>
            <w:szCs w:val="20"/>
            <w:u w:val="single"/>
            <w:lang w:eastAsia="en-US"/>
          </w:rPr>
          <w:t>ru</w:t>
        </w:r>
        <w:proofErr w:type="spellEnd"/>
      </w:hyperlink>
      <w:r w:rsidRPr="004157BF">
        <w:rPr>
          <w:rFonts w:eastAsia="Times New Roman CYR" w:cs="Times New Roman CYR"/>
          <w:sz w:val="28"/>
          <w:szCs w:val="28"/>
          <w:lang w:eastAsia="ar-SA"/>
        </w:rPr>
        <w:t>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left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left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 информационных стендах в местах предоставления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личном обращении заявителя;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посредством публикации в средствах массовой информации;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обращении в письменной форме, в форме электронного документа.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Справочная информация о предоставлении муниципальной услуги: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Адрес местонахождения органа, предоставляющего муниципальную услугу – Республика Адыгея, Кошехабльский район, аул Кошехабль, ул. Дружбы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на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родов,56.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3"/>
      </w:tblGrid>
      <w:tr w:rsidR="004157BF" w:rsidRPr="004157BF" w:rsidTr="00E915EE">
        <w:tc>
          <w:tcPr>
            <w:tcW w:w="4961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4963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9.00 - 17.00 (перерыв с 13.00 до 13.45).</w:t>
            </w:r>
          </w:p>
        </w:tc>
      </w:tr>
      <w:tr w:rsidR="004157BF" w:rsidRPr="004157BF" w:rsidTr="00E915EE">
        <w:tc>
          <w:tcPr>
            <w:tcW w:w="4961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4963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9.00 - 17.00 (перерыв с 13.00 до 13.45).</w:t>
            </w:r>
          </w:p>
        </w:tc>
      </w:tr>
      <w:tr w:rsidR="004157BF" w:rsidRPr="004157BF" w:rsidTr="00E915EE">
        <w:tc>
          <w:tcPr>
            <w:tcW w:w="4961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4963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9.00 - 17.00 (перерыв с 13.00 до 13.45).</w:t>
            </w:r>
          </w:p>
        </w:tc>
      </w:tr>
      <w:tr w:rsidR="004157BF" w:rsidRPr="004157BF" w:rsidTr="00E915EE">
        <w:tc>
          <w:tcPr>
            <w:tcW w:w="4961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4963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9.00 - 17.00 (перерыв с 13.00 до 13.45).</w:t>
            </w:r>
          </w:p>
        </w:tc>
      </w:tr>
      <w:tr w:rsidR="004157BF" w:rsidRPr="004157BF" w:rsidTr="00E915EE">
        <w:tc>
          <w:tcPr>
            <w:tcW w:w="4961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4963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9.00 - 17.00 (перерыв с 13.00 до 13.45).</w:t>
            </w:r>
          </w:p>
        </w:tc>
      </w:tr>
      <w:tr w:rsidR="004157BF" w:rsidRPr="004157BF" w:rsidTr="00E915EE">
        <w:tc>
          <w:tcPr>
            <w:tcW w:w="4961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4963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выходной день.</w:t>
            </w:r>
          </w:p>
        </w:tc>
      </w:tr>
      <w:tr w:rsidR="004157BF" w:rsidRPr="004157BF" w:rsidTr="00E915EE">
        <w:tc>
          <w:tcPr>
            <w:tcW w:w="4961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4963" w:type="dxa"/>
          </w:tcPr>
          <w:p w:rsidR="004157BF" w:rsidRPr="004157BF" w:rsidRDefault="004157BF" w:rsidP="004157BF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выходной день.</w:t>
            </w:r>
          </w:p>
        </w:tc>
      </w:tr>
    </w:tbl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Контактный телефон – 8(87770) 9-27-17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4157BF">
        <w:rPr>
          <w:rFonts w:eastAsia="Times New Roman CYR" w:cs="Times New Roman CYR"/>
          <w:sz w:val="28"/>
          <w:szCs w:val="28"/>
          <w:lang w:val="en-US" w:eastAsia="ar-SA"/>
        </w:rPr>
        <w:t>gkbyx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>_</w:t>
      </w:r>
      <w:proofErr w:type="spellStart"/>
      <w:r w:rsidRPr="004157BF">
        <w:rPr>
          <w:rFonts w:eastAsia="Times New Roman CYR" w:cs="Times New Roman CYR"/>
          <w:sz w:val="28"/>
          <w:szCs w:val="28"/>
          <w:lang w:val="en-US" w:eastAsia="ar-SA"/>
        </w:rPr>
        <w:t>ksp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>@</w:t>
      </w:r>
      <w:r w:rsidRPr="004157BF">
        <w:rPr>
          <w:rFonts w:eastAsia="Times New Roman CYR" w:cs="Times New Roman CYR"/>
          <w:sz w:val="28"/>
          <w:szCs w:val="28"/>
          <w:lang w:val="en-US" w:eastAsia="ar-SA"/>
        </w:rPr>
        <w:t>mail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.</w:t>
      </w:r>
      <w:proofErr w:type="spellStart"/>
      <w:r w:rsidRPr="004157BF">
        <w:rPr>
          <w:rFonts w:eastAsia="Times New Roman CYR" w:cs="Times New Roman CYR"/>
          <w:sz w:val="28"/>
          <w:szCs w:val="28"/>
          <w:lang w:val="en-US" w:eastAsia="ar-SA"/>
        </w:rPr>
        <w:t>ru</w:t>
      </w:r>
      <w:proofErr w:type="spellEnd"/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1.3.3.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1.3.4.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Должностные лица уполномоченного органа, предоставляют информацию по следующим вопросам: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>а) 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б) о порядке предоставления муниципальной услуги и ходе предоставления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в) о перечне документов, необходимых для предоставления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г) о времени приема документов, необходимых для предоставления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д) о сроке предоставления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ж) об основаниях отказа в предоставлении муниципальной услуги;</w:t>
      </w:r>
    </w:p>
    <w:p w:rsidR="004157BF" w:rsidRPr="004157BF" w:rsidRDefault="004157BF" w:rsidP="004157BF">
      <w:pPr>
        <w:tabs>
          <w:tab w:val="left" w:pos="284"/>
          <w:tab w:val="left" w:pos="42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з)</w:t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1.3.5.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Основными требованиями при предоставлении информации являются: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а) актуальность;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б) своевременность;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в) четкость и доступность в изложении информации;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г) полнота информации;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д) соответствие информации требованиям законодательства.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1.3.6.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список документов для получения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2)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сроках предоставления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3)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извлечения из административного регламента: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а) об основаниях отказа в предоставлении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б) об описании конечного результата предоставления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4)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5)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1.3.7.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</w:t>
      </w: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>телефонный звонок 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1.3.8.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Если заявителя не удовлетворяет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информация, представленная должностным лицом уполномоченного органа он может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обратиться к руководителю уполномоченного органа в соответствии с графиком приема заявителей, указанным в пункте 1.3.2 Административного регламента.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Прием заявителей руководителем уполномоченного органа (в случае его отсутствия – специалистами администрации) проводится по предварительной записи, которая осуществляется по телефону 8777092940.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1.3.9.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Письменные разъяснения даются при наличии письменного обращения. Ответ направляется почтовым отправлением, электронной почтой, выдается нарочно в зависимости от способа обращения заявителя или способа доставки, указанного в письменном обращении.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Заявитель имеет право на получение сведений о стадии прохождения его обращения.</w:t>
      </w:r>
    </w:p>
    <w:p w:rsidR="004157BF" w:rsidRPr="004157BF" w:rsidRDefault="004157BF" w:rsidP="004157BF">
      <w:pPr>
        <w:tabs>
          <w:tab w:val="left" w:pos="993"/>
        </w:tabs>
        <w:suppressAutoHyphens/>
        <w:autoSpaceDE w:val="0"/>
        <w:spacing w:after="200"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Публичное информирование о порядке предоставления муниципальной услуги осуществляется посредством размещения  соответствующей информации на Едином портале государственных и муниципальных услуг </w:t>
      </w:r>
      <w:hyperlink r:id="rId9" w:history="1">
        <w:r w:rsidRPr="004157BF">
          <w:rPr>
            <w:color w:val="000080"/>
            <w:sz w:val="28"/>
            <w:szCs w:val="20"/>
            <w:u w:val="single"/>
          </w:rPr>
          <w:t>www.</w:t>
        </w:r>
      </w:hyperlink>
      <w:r w:rsidRPr="004157BF">
        <w:rPr>
          <w:sz w:val="28"/>
          <w:szCs w:val="28"/>
          <w:lang w:val="en-US" w:eastAsia="ar-SA"/>
        </w:rPr>
        <w:t>gosuslugi</w:t>
      </w:r>
      <w:r w:rsidRPr="004157BF">
        <w:rPr>
          <w:sz w:val="28"/>
          <w:szCs w:val="28"/>
          <w:lang w:eastAsia="ar-SA"/>
        </w:rPr>
        <w:t>.</w:t>
      </w:r>
      <w:r w:rsidRPr="004157BF">
        <w:rPr>
          <w:sz w:val="28"/>
          <w:szCs w:val="28"/>
          <w:lang w:val="en-US" w:eastAsia="ar-SA"/>
        </w:rPr>
        <w:t>ru</w:t>
      </w:r>
      <w:r w:rsidRPr="004157BF">
        <w:rPr>
          <w:sz w:val="28"/>
          <w:szCs w:val="28"/>
          <w:lang w:eastAsia="ar-SA"/>
        </w:rPr>
        <w:t xml:space="preserve"> 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далее – Единый портал), официальном сайте администрации муниципального образования «Кошехабльское сельское поселение»</w:t>
      </w: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а также в местах непосредственного предоставления услуг на информационных стендах.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1.3.10.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Информация о порядке предоставления муниципальной услуги предоставляется бесплатно.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1.3.11. </w:t>
      </w:r>
      <w:r w:rsidRPr="004157BF">
        <w:rPr>
          <w:rFonts w:eastAsia="Times New Roman CYR"/>
          <w:sz w:val="28"/>
          <w:szCs w:val="28"/>
          <w:lang w:eastAsia="ar-SA"/>
        </w:rPr>
        <w:t>В случае поступления письменного обращения, содержащего вопрос, ответ на который размещен на официальном сайте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обращении»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val="en-US" w:eastAsia="ar-SA"/>
        </w:rPr>
        <w:t>II</w:t>
      </w:r>
      <w:r w:rsidRPr="004157BF">
        <w:rPr>
          <w:b/>
          <w:bCs/>
          <w:sz w:val="28"/>
          <w:szCs w:val="28"/>
          <w:lang w:eastAsia="ar-SA"/>
        </w:rPr>
        <w:t>.</w:t>
      </w:r>
      <w:r w:rsidRPr="004157BF">
        <w:rPr>
          <w:b/>
          <w:bCs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СТАНДАРТ ПРЕДОСТАВЛЕНИЯ МУНИЦИПАЛЬНОЙ УСЛУГИ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2.1.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Наименование муниципальной услуги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>»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2.2.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Наименование органа, предоставляющего муниципальную услугу.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Муниципальная услуга предоставляется администрацией муниципального образования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>» 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далее по тексту – администрация).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2.3.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Результат предоставления муниципальной услуги.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2.3.1.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Конечным результатам предоставления заявителю муниципальной услуги является:</w:t>
      </w:r>
    </w:p>
    <w:p w:rsidR="004157BF" w:rsidRPr="004157BF" w:rsidRDefault="004157BF" w:rsidP="004157B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- Решение о выдаче порубочного билета на вырубку (снос) зелёных насаждений и/или разрешения на пересадку зелёных насаждений.</w:t>
      </w:r>
    </w:p>
    <w:p w:rsidR="004157BF" w:rsidRPr="004157BF" w:rsidRDefault="004157BF" w:rsidP="004157B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- Решение об отказе в выдаче порубочного билета на вырубку (снос) зелёных насаждений и/или разрешения на пересадку зелёных насаждений.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2.3.2.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Процедура предоставления муниципальной услуги завершается путем получения заявителем: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решение о выдаче порубочного билета на вырубку (снос) зелёных насаждений и/или разрешения на пересадку зелёных насаждений;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решение об отказе в выдаче порубочного билета на вырубку (снос) зелёных насаждений и/или разрешения на пересадку зелёных насаждений</w:t>
      </w:r>
    </w:p>
    <w:p w:rsidR="004157BF" w:rsidRPr="004157BF" w:rsidRDefault="004157BF" w:rsidP="004157BF">
      <w:pPr>
        <w:numPr>
          <w:ilvl w:val="1"/>
          <w:numId w:val="13"/>
        </w:numPr>
        <w:suppressAutoHyphens/>
        <w:autoSpaceDE w:val="0"/>
        <w:spacing w:line="100" w:lineRule="atLeast"/>
        <w:ind w:left="0" w:firstLine="72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Срок предоставления муниципальной услуги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О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бщий срок предоставления муниципальной услуги не должен превышать 30 (тридцати) календарных дней.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Сроки прохождения отдельных административных процедур предоставления муниципальной услуги приведены в разделе III. «Административные процедуры».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b/>
          <w:bCs/>
          <w:sz w:val="28"/>
          <w:szCs w:val="28"/>
          <w:lang w:eastAsia="ar-SA"/>
        </w:rPr>
        <w:t xml:space="preserve">2.5.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Правовые основания для предоставления муниципальной услуги.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Конституция Российской Федерации;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Жилищным кодексом Российской Федерации;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Федеральным законом от 01.02.2002г. № 7-ФЗ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Об охране окружающей среды</w:t>
      </w:r>
      <w:r w:rsidRPr="004157BF">
        <w:rPr>
          <w:sz w:val="28"/>
          <w:szCs w:val="28"/>
          <w:lang w:eastAsia="ar-SA"/>
        </w:rPr>
        <w:t>»;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Федеральным законом от 30.03.1999г. № 52-ФЗ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санитарно-эпидемиологическом благополучии населения;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color w:val="000000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Земельным Кодексом Российской Федерации от 25.10.2001г. </w:t>
      </w:r>
      <w:r w:rsidRPr="004157BF">
        <w:rPr>
          <w:color w:val="000000"/>
          <w:sz w:val="28"/>
          <w:szCs w:val="28"/>
          <w:lang w:eastAsia="ar-SA"/>
        </w:rPr>
        <w:t>№ 136-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ФЗ;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color w:val="000000"/>
          <w:sz w:val="28"/>
          <w:szCs w:val="28"/>
          <w:lang w:eastAsia="ar-SA"/>
        </w:rPr>
      </w:pPr>
      <w:r w:rsidRPr="004157BF">
        <w:rPr>
          <w:color w:val="000000"/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Гражданским Кодексом Российской Федерации от 30.11.94г. </w:t>
      </w:r>
      <w:r w:rsidRPr="004157BF">
        <w:rPr>
          <w:color w:val="000000"/>
          <w:sz w:val="28"/>
          <w:szCs w:val="28"/>
          <w:lang w:eastAsia="ar-SA"/>
        </w:rPr>
        <w:t>№ 51-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ФЗ.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Федеральный закон от 27 июля 2010 № 210-ФЗ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Pr="004157BF">
        <w:rPr>
          <w:sz w:val="28"/>
          <w:szCs w:val="28"/>
          <w:lang w:eastAsia="ar-SA"/>
        </w:rPr>
        <w:t>»;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Федеральный закон от 06 октября 2003 года № 131-ФЗ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4157BF">
        <w:rPr>
          <w:sz w:val="28"/>
          <w:szCs w:val="28"/>
          <w:lang w:eastAsia="ar-SA"/>
        </w:rPr>
        <w:t xml:space="preserve">»;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Федеральный закон от 2 мая 2006 г. № 59-ФЗ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порядке рассмотрения обращений граждан Российской Федерации</w:t>
      </w:r>
      <w:r w:rsidRPr="004157BF">
        <w:rPr>
          <w:sz w:val="28"/>
          <w:szCs w:val="28"/>
          <w:lang w:eastAsia="ar-SA"/>
        </w:rPr>
        <w:t>»;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Федеральный закон от 27 июля 2006 г. № 152-ФЗ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персональных данных</w:t>
      </w:r>
      <w:r w:rsidRPr="004157BF">
        <w:rPr>
          <w:sz w:val="28"/>
          <w:szCs w:val="28"/>
          <w:lang w:eastAsia="ar-SA"/>
        </w:rPr>
        <w:t>»;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Конвенцией о правах инвалидов (принятая Резолюцией Генеральной Ассамбл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еи ОО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>Н от 13 декабря 2006 г. № 61/106);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Федеральный закон от 24 ноября 1995 г. № 181-ФЗ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социальной защите инвалидов в Российской Федерации;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color w:val="000000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Устав муниципального образования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>»;</w:t>
      </w:r>
      <w:r w:rsidRPr="004157BF">
        <w:rPr>
          <w:color w:val="000000"/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Решением Совета народных депутатов от 19 февраля 2013 года № 25 </w:t>
      </w:r>
      <w:r w:rsidRPr="004157BF">
        <w:rPr>
          <w:color w:val="000000"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О правилах благоустройства территории муниципального образования </w:t>
      </w:r>
      <w:r w:rsidRPr="004157BF">
        <w:rPr>
          <w:color w:val="000000"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сельское поселение</w:t>
      </w:r>
      <w:r w:rsidRPr="004157BF">
        <w:rPr>
          <w:color w:val="000000"/>
          <w:sz w:val="28"/>
          <w:szCs w:val="28"/>
          <w:lang w:eastAsia="ar-SA"/>
        </w:rPr>
        <w:t>».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2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настоящим Административным регламентом.</w:t>
      </w:r>
    </w:p>
    <w:p w:rsidR="004157BF" w:rsidRPr="004157BF" w:rsidRDefault="004157BF" w:rsidP="004157BF">
      <w:pPr>
        <w:suppressAutoHyphens/>
        <w:spacing w:before="120" w:after="120" w:line="100" w:lineRule="atLeast"/>
        <w:jc w:val="both"/>
        <w:rPr>
          <w:b/>
          <w:color w:val="000000"/>
          <w:sz w:val="28"/>
          <w:szCs w:val="28"/>
          <w:lang w:eastAsia="ar-SA"/>
        </w:rPr>
      </w:pPr>
      <w:r w:rsidRPr="004157BF">
        <w:rPr>
          <w:b/>
          <w:color w:val="000000"/>
          <w:sz w:val="28"/>
          <w:szCs w:val="28"/>
          <w:lang w:eastAsia="ar-SA"/>
        </w:rPr>
        <w:tab/>
        <w:t>2.6. Перечень документов, необходимых для предоставления муниципальной услуги:</w:t>
      </w:r>
    </w:p>
    <w:p w:rsidR="004157BF" w:rsidRPr="004157BF" w:rsidRDefault="004157BF" w:rsidP="004157BF">
      <w:pPr>
        <w:suppressAutoHyphens/>
        <w:spacing w:line="100" w:lineRule="atLeast"/>
        <w:jc w:val="both"/>
        <w:rPr>
          <w:bCs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2.6.1. П</w:t>
      </w:r>
      <w:r w:rsidRPr="004157BF">
        <w:rPr>
          <w:bCs/>
          <w:sz w:val="28"/>
          <w:szCs w:val="28"/>
          <w:lang w:eastAsia="ar-SA"/>
        </w:rPr>
        <w:t>еречень необходимых документов для предоставления муниципальной услуги, требуемых от заявителей: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Документы, необходимые для предоставления муниципальной услуги (выдача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             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а) правоустанавливающие документы на земельный участок;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б) градостроительный план земельного участка, подлежащего застройке;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в) материалы, содержащиеся в проектной документации, согласованной и утвержденной в установленном порядке: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пояснительная записка;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проект организации строительства объекта капитального строительства с обозначением зеленых насаждений;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г)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</w:p>
    <w:p w:rsidR="004157BF" w:rsidRPr="004157BF" w:rsidRDefault="004157BF" w:rsidP="004157BF">
      <w:pPr>
        <w:tabs>
          <w:tab w:val="left" w:pos="715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д) проект пересадки зеленых насаждений, утвержденный главой администрации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»,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обращении за получением разрешения на пересадку зеленых насаждений;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е)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подеревная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съёмка с составлением пересчетной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ж)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             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2.6.2.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Документы, необходимые для предоставления муниципальной услуги (выдача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норм в области обеспечения безопасности дорожного движения, а также на основании заключения главного государственного санитарного врача по  Республике Адыгея) собственник, арендатор, пользователь земельного участка (имущества) предоставляет: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а) заключение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ab/>
        <w:t>б) заключение главного государственного санитарного врача по Республике Адыгея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в)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  обеспечения безопасности дорожного движения;</w:t>
      </w:r>
      <w:proofErr w:type="gramEnd"/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г)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подеревная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съёмка с составлением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перечётной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д) проект реконструкции или проект пересадки зелёных насаждений в случае реконструкции или пересадки зелёных насаждений.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Заявление подлежит принятию к рассмотрению при наличии полного комплекта документации, предусмотренного Порядком.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ar-SA"/>
        </w:rPr>
      </w:pPr>
      <w:r w:rsidRPr="004157BF">
        <w:rPr>
          <w:b/>
          <w:color w:val="000000"/>
          <w:sz w:val="28"/>
          <w:szCs w:val="28"/>
          <w:lang w:eastAsia="ar-SA"/>
        </w:rPr>
        <w:t>Запрещается требовать от заявителя:</w:t>
      </w:r>
    </w:p>
    <w:p w:rsidR="004157BF" w:rsidRPr="004157BF" w:rsidRDefault="004157BF" w:rsidP="004157BF">
      <w:pPr>
        <w:suppressAutoHyphens/>
        <w:autoSpaceDE w:val="0"/>
        <w:autoSpaceDN w:val="0"/>
        <w:adjustRightInd w:val="0"/>
        <w:jc w:val="both"/>
        <w:rPr>
          <w:rFonts w:ascii="Peterburg" w:hAnsi="Peterburg"/>
          <w:color w:val="000000"/>
          <w:sz w:val="28"/>
          <w:szCs w:val="28"/>
          <w:lang w:eastAsia="ar-SA"/>
        </w:rPr>
      </w:pPr>
      <w:r w:rsidRPr="004157BF">
        <w:rPr>
          <w:rFonts w:ascii="Peterburg" w:hAnsi="Peterburg"/>
          <w:color w:val="000000"/>
          <w:sz w:val="28"/>
          <w:szCs w:val="28"/>
          <w:lang w:eastAsia="ar-SA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7BF" w:rsidRPr="004157BF" w:rsidRDefault="004157BF" w:rsidP="004157BF">
      <w:pPr>
        <w:suppressAutoHyphens/>
        <w:autoSpaceDE w:val="0"/>
        <w:autoSpaceDN w:val="0"/>
        <w:adjustRightInd w:val="0"/>
        <w:jc w:val="both"/>
        <w:rPr>
          <w:rFonts w:ascii="Peterburg" w:hAnsi="Peterburg"/>
          <w:color w:val="000000"/>
          <w:sz w:val="28"/>
          <w:szCs w:val="28"/>
          <w:lang w:eastAsia="ar-SA"/>
        </w:rPr>
      </w:pPr>
      <w:proofErr w:type="gramStart"/>
      <w:r w:rsidRPr="004157BF">
        <w:rPr>
          <w:rFonts w:ascii="Peterburg" w:hAnsi="Peterburg"/>
          <w:color w:val="000000"/>
          <w:sz w:val="28"/>
          <w:szCs w:val="28"/>
          <w:lang w:eastAsia="ar-SA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4157BF">
        <w:rPr>
          <w:rFonts w:ascii="Peterburg" w:hAnsi="Peterburg"/>
          <w:color w:val="000000"/>
          <w:sz w:val="28"/>
          <w:szCs w:val="28"/>
          <w:lang w:eastAsia="ar-SA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ab/>
        <w:t xml:space="preserve">2.7.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- отсутствие в заявлении обязательных сведений, предусмотренных п.2.6 настоящего Регламента.</w:t>
      </w:r>
    </w:p>
    <w:p w:rsidR="004157BF" w:rsidRPr="004157BF" w:rsidRDefault="004157BF" w:rsidP="004157BF">
      <w:pPr>
        <w:suppressAutoHyphens/>
        <w:spacing w:line="100" w:lineRule="atLeast"/>
        <w:ind w:firstLine="567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2.8.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Основания для отказа в предоставлении муниципальной услуги.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неполный комплект документации, предусмотренной пунктом п. 2.6 настоящего Регламента, либо недостоверность сведений, содержащихся в ней;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несоответствие представленных документов фактическим данным;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иные случаи, предусмотренные законодательством Российской Федерации и Республики Адыгея.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2.9.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услуги, для данной муниципальной услуги не предусмотрен.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2.10.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муниципального образования </w:t>
      </w:r>
      <w:r w:rsidRPr="004157BF">
        <w:rPr>
          <w:b/>
          <w:bCs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b/>
          <w:sz w:val="28"/>
          <w:szCs w:val="28"/>
          <w:lang w:eastAsia="ar-SA"/>
        </w:rPr>
        <w:t>Кошехабльское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 сельское поселение</w:t>
      </w:r>
      <w:r w:rsidRPr="004157BF">
        <w:rPr>
          <w:b/>
          <w:bCs/>
          <w:sz w:val="28"/>
          <w:szCs w:val="28"/>
          <w:lang w:eastAsia="ar-SA"/>
        </w:rPr>
        <w:t>»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.</w:t>
      </w:r>
    </w:p>
    <w:p w:rsidR="004157BF" w:rsidRPr="004157BF" w:rsidRDefault="004157BF" w:rsidP="004157BF">
      <w:pPr>
        <w:suppressAutoHyphens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Муниципальная услуга предоставляется бесплатно.</w:t>
      </w:r>
    </w:p>
    <w:p w:rsidR="004157BF" w:rsidRPr="004157BF" w:rsidRDefault="004157BF" w:rsidP="004157BF">
      <w:pPr>
        <w:suppressAutoHyphens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2.11.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предоставления муниципальной услуги.</w:t>
      </w:r>
    </w:p>
    <w:p w:rsidR="004157BF" w:rsidRPr="004157BF" w:rsidRDefault="004157BF" w:rsidP="004157BF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2.10.1 Максимальный срок ожидания в очереди при подаче запроса о предоставлении муниципальной услуги составляет 15 минут.</w:t>
      </w:r>
    </w:p>
    <w:p w:rsidR="004157BF" w:rsidRPr="004157BF" w:rsidRDefault="004157BF" w:rsidP="004157BF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Максимальный срок при получении результата предоставления муниципальной услуги составляет 10 рабочих дней со дня регистрации заявления.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2.10.2. Заявления о предоставлении муниципальной услуги, поступившие в письменной форме по почте, регистрируются специалистом Администрации в день поступления.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2.12.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Срок и порядок регистрации запроса о предоставлении муниципальной услуги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 xml:space="preserve">2.12.1.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Максимальное время регистрации заявления о предоставлении муниципальной услуги составляет 15 минут.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ind w:firstLine="54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2.12.2.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Днем регистрации документов является день их поступления в уполномоченный орган (до 17-00). При поступлении документов после 17-00 их регистрация происходит следующим рабочим днем.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ab/>
        <w:t xml:space="preserve">2.13.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Требования к помещениям предоставления муниципальной услуги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2.14.1.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2.14.2.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2.14.3.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Места для информирования должны быть оборудованы информационными стендами, содержащими следующую информацию: 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график работы (часы приема), контактные телефоны (телефон для справок), электронный адрес официального сайта.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административный регламент предоставления муниципальной услуги (в текстовом виде);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перечень, формы документов для заполнения, образцы заполнения документов, бланки для заполнения;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основания для отказа в предоставлении муниципальной услуги;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перечень нормативных правовых актов, регулирующих предоставление муниципальной услуги.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2.13.4.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Кабинеты (кабинки) приема граждан должны быть оборудованы информационными табличками с указанием: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номера кабинета (кабинки);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фамилии, имени и отчества должностного лица, осуществляющего прием заявителей;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дней и часов приема, времени перерыва на обед.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2.13.5.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  <w:t xml:space="preserve">2.13.6.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социальной защите инвалидов в Российской Федерации</w:t>
      </w:r>
      <w:r w:rsidRPr="004157BF">
        <w:rPr>
          <w:sz w:val="28"/>
          <w:szCs w:val="28"/>
          <w:lang w:eastAsia="ar-SA"/>
        </w:rPr>
        <w:t xml:space="preserve">»,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и другими законодательными и иными нормативными правовыми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актами.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157BF" w:rsidRPr="004157BF" w:rsidRDefault="004157BF" w:rsidP="004157BF">
      <w:pPr>
        <w:suppressAutoHyphens/>
        <w:autoSpaceDE w:val="0"/>
        <w:spacing w:after="200"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это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540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lastRenderedPageBreak/>
        <w:tab/>
        <w:t xml:space="preserve">2.15.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Показатели доступности и качества муниципальной услуги: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2.15.1. </w:t>
      </w:r>
      <w:r w:rsidRPr="004157BF">
        <w:rPr>
          <w:rFonts w:eastAsia="Times New Roman CYR" w:cs="Times New Roman CYR"/>
          <w:sz w:val="28"/>
          <w:szCs w:val="28"/>
          <w:u w:val="single"/>
          <w:lang w:eastAsia="ar-SA"/>
        </w:rPr>
        <w:t>Показателями доступности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предоставления муниципальной услуги являются: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информирование о ходе предоставления муниципальной услуги </w:t>
      </w:r>
      <w:proofErr w:type="spellStart"/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услуги</w:t>
      </w:r>
      <w:proofErr w:type="spellEnd"/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при личном контакте, с использованием сети Интернет или средств телефонной связи;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взаимодействие заявителя с сотрудником в случае получения заявителем консультации на приеме;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наличие необходимого и достаточного количества сотрудников, а также помещений, в которых осуществляется прием и выдача докуме</w:t>
      </w:r>
      <w:r w:rsidRPr="004157BF">
        <w:rPr>
          <w:rFonts w:eastAsia="Times New Roman CYR" w:cs="Times New Roman CYR"/>
          <w:color w:val="339966"/>
          <w:spacing w:val="-6"/>
          <w:sz w:val="28"/>
          <w:szCs w:val="28"/>
          <w:lang w:eastAsia="ar-SA"/>
        </w:rPr>
        <w:t>н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тов заявителям;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возможность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осуществления мониторинга хода предоставления государственной услуги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в электронном виде с использованием Единого портала.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2.15.2. </w:t>
      </w:r>
      <w:r w:rsidRPr="004157BF">
        <w:rPr>
          <w:rFonts w:eastAsia="Times New Roman CYR" w:cs="Times New Roman CYR"/>
          <w:sz w:val="28"/>
          <w:szCs w:val="28"/>
          <w:u w:val="single"/>
          <w:lang w:eastAsia="ar-SA"/>
        </w:rPr>
        <w:t>Качество муниципальной услуги характеризуется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оперативностью вынесения решения в отношении рассматриваемого обращения.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u w:val="single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u w:val="single"/>
          <w:lang w:eastAsia="ar-SA"/>
        </w:rPr>
        <w:t>отсутствием: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очередей при приеме и выдаче документов заявителям;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нарушений сроков предоставления государственной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-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ind w:firstLine="540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val="en-US" w:eastAsia="ar-SA"/>
        </w:rPr>
        <w:t>III</w:t>
      </w:r>
      <w:r w:rsidRPr="004157BF">
        <w:rPr>
          <w:b/>
          <w:bCs/>
          <w:sz w:val="28"/>
          <w:szCs w:val="28"/>
          <w:lang w:eastAsia="ar-SA"/>
        </w:rPr>
        <w:t xml:space="preserve">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ВЫПОЛНЕНИЯ АДМИНИСТРАТИВНЫХ ПРОЦЕДУР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540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4157BF">
        <w:rPr>
          <w:bCs/>
          <w:sz w:val="28"/>
          <w:szCs w:val="28"/>
          <w:lang w:eastAsia="ar-SA"/>
        </w:rPr>
        <w:t>3.1. Описание последовательности действий при предоставлении муниципальной услуги.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firstLine="709"/>
        <w:jc w:val="both"/>
        <w:rPr>
          <w:spacing w:val="-6"/>
          <w:sz w:val="28"/>
          <w:szCs w:val="28"/>
          <w:lang w:eastAsia="ar-SA"/>
        </w:rPr>
      </w:pPr>
      <w:r w:rsidRPr="004157BF">
        <w:rPr>
          <w:spacing w:val="-6"/>
          <w:sz w:val="28"/>
          <w:szCs w:val="28"/>
          <w:lang w:eastAsia="ar-SA"/>
        </w:rPr>
        <w:t xml:space="preserve">Описание </w:t>
      </w:r>
      <w:proofErr w:type="gramStart"/>
      <w:r w:rsidRPr="004157BF">
        <w:rPr>
          <w:spacing w:val="-6"/>
          <w:sz w:val="28"/>
          <w:szCs w:val="28"/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4157BF">
        <w:rPr>
          <w:spacing w:val="-6"/>
          <w:sz w:val="28"/>
          <w:szCs w:val="28"/>
          <w:lang w:eastAsia="ar-SA"/>
        </w:rPr>
        <w:t xml:space="preserve"> представлено в блок – схеме (</w:t>
      </w:r>
      <w:hyperlink r:id="rId10" w:anchor="pril6" w:history="1">
        <w:r w:rsidRPr="004157BF">
          <w:rPr>
            <w:color w:val="000080"/>
            <w:sz w:val="16"/>
            <w:szCs w:val="16"/>
            <w:u w:val="single"/>
          </w:rPr>
          <w:t xml:space="preserve">Приложение </w:t>
        </w:r>
      </w:hyperlink>
      <w:r w:rsidRPr="004157BF">
        <w:rPr>
          <w:spacing w:val="-6"/>
          <w:sz w:val="28"/>
          <w:szCs w:val="28"/>
          <w:lang w:eastAsia="ar-SA"/>
        </w:rPr>
        <w:t>№ 1 к Административному регламенту).</w:t>
      </w:r>
    </w:p>
    <w:p w:rsidR="004157BF" w:rsidRPr="004157BF" w:rsidRDefault="004157BF" w:rsidP="004157BF">
      <w:pPr>
        <w:tabs>
          <w:tab w:val="left" w:pos="0"/>
          <w:tab w:val="left" w:pos="1080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- Приём заявлений.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- Рассмотрение и принятие решения по заявлению на выдачу порубочного билета в целях вырубки (сноса) зелёных насаждений и/или разрешения на пересадку.</w:t>
      </w:r>
    </w:p>
    <w:p w:rsidR="004157BF" w:rsidRPr="004157BF" w:rsidRDefault="004157BF" w:rsidP="004157BF">
      <w:pPr>
        <w:tabs>
          <w:tab w:val="left" w:pos="582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Оформление и выдача порубочного билета в целях вырубки </w:t>
      </w:r>
      <w:r w:rsidRPr="004157BF">
        <w:rPr>
          <w:sz w:val="28"/>
          <w:szCs w:val="28"/>
          <w:lang w:eastAsia="ar-SA"/>
        </w:rPr>
        <w:t>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сноса) зелёных насаждений и/или разрешения на пересадку (отказ в оформлении и </w:t>
      </w: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>выдаче порубочного билета в целях вырубки (сноса) зелёных насаждений и/или разрешения на пересадку).</w:t>
      </w: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3.1.1.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Приём и регистрация заявлений.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Основанием для начала процедуры оформления и выдачи порубочного билета в целях вырубки (сноса) зелёных насаждений и/или разрешения на пересадку является поступление в администрацию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письменного заявления: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 почте;</w:t>
      </w:r>
    </w:p>
    <w:p w:rsidR="004157BF" w:rsidRPr="004157BF" w:rsidRDefault="004157BF" w:rsidP="004157BF">
      <w:pPr>
        <w:tabs>
          <w:tab w:val="left" w:pos="574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доставленное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заявителем лично.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Заявления, направленные в администрацию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»,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4157BF" w:rsidRPr="004157BF" w:rsidRDefault="004157BF" w:rsidP="004157BF">
      <w:pPr>
        <w:tabs>
          <w:tab w:val="left" w:pos="556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составляет 5 минут. Действие совершается в присутствии заявителя.</w:t>
      </w:r>
    </w:p>
    <w:p w:rsidR="004157BF" w:rsidRPr="004157BF" w:rsidRDefault="004157BF" w:rsidP="004157BF">
      <w:pPr>
        <w:tabs>
          <w:tab w:val="left" w:pos="547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В случае возникновения у заявителя вопросов он направляется к специалисту, осуществляющему приём и консультации по муниципальной услуге. Специалисту проводит консультацию в соответствии с требованиями раздела 2 настоящего Регламента.</w:t>
      </w:r>
    </w:p>
    <w:p w:rsidR="004157BF" w:rsidRPr="004157BF" w:rsidRDefault="004157BF" w:rsidP="004157BF">
      <w:pPr>
        <w:tabs>
          <w:tab w:val="left" w:pos="574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процедуры регистрации составляет 1 день.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После регистрации заявление передаётся в порядке делопроизводства на рассмотрение главы – заместителю главы администрации</w:t>
      </w:r>
      <w:r w:rsidRPr="004157BF">
        <w:rPr>
          <w:rFonts w:eastAsia="Times New Roman CYR" w:cs="Times New Roman CYR"/>
          <w:color w:val="FF0000"/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». 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Глава администрации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в соответствии со своей компетенцией рассматривает и передаёт заявление специалисту для исполнения муниципальной услуги.</w:t>
      </w:r>
    </w:p>
    <w:p w:rsidR="004157BF" w:rsidRPr="004157BF" w:rsidRDefault="004157BF" w:rsidP="004157BF">
      <w:pPr>
        <w:tabs>
          <w:tab w:val="left" w:pos="556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Максимальная длительность выполнения действия составляет 1 день.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</w:r>
      <w:r w:rsidRPr="004157BF">
        <w:rPr>
          <w:b/>
          <w:bCs/>
          <w:sz w:val="28"/>
          <w:szCs w:val="28"/>
          <w:lang w:eastAsia="ar-SA"/>
        </w:rPr>
        <w:t xml:space="preserve">3.2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Рассмотрение и принятие решения по заявлению на выдачу порубочного билета для вырубки (сноса) зелёных насаждений и/или на пересадку зелёных насаждений.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3.2.1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Основанием для начала процедуры рассмотрения и принятия решения по выдаче порубочного билета для вырубки (сноса) зелёных насаждений и/или на пересадку зелёных насаждений является получение специалистом Администрации заявления и пакета документов с отметкой о регистрации.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Принятые к рассмотрению заявления классифицируются на три группы.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Первая группа – заявления на 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Вторая группа – заявления на 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области обеспечения безопасности дорожного движения, а также на основании заключения главного государственного санитарного врача по Республике Адыгея (далее – вторая группа заявлений).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4157BF" w:rsidRPr="004157BF" w:rsidRDefault="004157BF" w:rsidP="004157BF">
      <w:pPr>
        <w:tabs>
          <w:tab w:val="left" w:pos="547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Специалист администрации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осуществляет проверку поступившего заявления и прилагаемых документов на соответствие настоящему Регламенту.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Максимальная длительность выполнения действия составляет 3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proofErr w:type="gramStart"/>
      <w:r w:rsidRPr="004157BF">
        <w:rPr>
          <w:sz w:val="28"/>
          <w:szCs w:val="28"/>
          <w:lang w:eastAsia="ar-SA"/>
        </w:rPr>
        <w:t>3.2.2 Специалист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администрации в случае обнаружения ошибок (отсутствия обязательных сведений или неточностей в проектной документации (в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т.ч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. в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подеревной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съёмке и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перечётной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ведомости) информирует заявителя и предлагает устранить замечания в течение двух недель.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Максимальная длительность выполнения действия составляет 2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  <w:t>3.2.3 Специалист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администрации, в зависимости от классификации поступивших заявлений: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1)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рассмотрении заявлений первой группы: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4157BF" w:rsidRPr="004157BF" w:rsidRDefault="004157BF" w:rsidP="004157BF">
      <w:pPr>
        <w:tabs>
          <w:tab w:val="left" w:pos="547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2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2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г) передаёт указанный расчет заявителю в случае взимания компенсационной стоимости.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5 дней.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Суммарный срок выполнения – 15 рабочих дней со дня регистрации заявления.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рассмотрении заявлений второй группы: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2 дня.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2 дня.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Компенсационная стоимость зеленых насаждений в указанных случаях не взимается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Республики Адыгея - 7 рабочих дней).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3)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рассмотрении заявлений по третьей группе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поступлении специалисту 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а) готовит предложение председателю Комиссии по учёту и вырубке (сносу) зелёных насаждений и компенсационному озеленению о составе Комиссии и сроках проведения освидетельствования места вырубки (сноса) и/или пересадки зелёных насаждений.</w:t>
      </w:r>
    </w:p>
    <w:p w:rsidR="004157BF" w:rsidRPr="004157BF" w:rsidRDefault="004157BF" w:rsidP="004157BF">
      <w:pPr>
        <w:tabs>
          <w:tab w:val="left" w:pos="565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1 день.</w:t>
      </w:r>
    </w:p>
    <w:p w:rsidR="004157BF" w:rsidRPr="004157BF" w:rsidRDefault="004157BF" w:rsidP="004157BF">
      <w:pPr>
        <w:tabs>
          <w:tab w:val="left" w:pos="556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4157BF" w:rsidRPr="004157BF" w:rsidRDefault="004157BF" w:rsidP="004157BF">
      <w:pPr>
        <w:tabs>
          <w:tab w:val="left" w:pos="565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1 день.</w:t>
      </w:r>
    </w:p>
    <w:p w:rsidR="004157BF" w:rsidRPr="004157BF" w:rsidRDefault="004157BF" w:rsidP="004157BF">
      <w:pPr>
        <w:tabs>
          <w:tab w:val="left" w:pos="574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Комиссия освидетельствует место вырубки (сноса) и/или пересадки зелёных насаждений с составлением акта обследования.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Компенсационная стоимость зеленых насаждений в указанных случаях не взимается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5 дней.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Суммарный срок выполнения – 7 рабочих дней со дня регистрации заявления.</w:t>
      </w: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3.3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47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 xml:space="preserve">3.3.1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Оформление и выдача порубочного билета и/или разрешения на пересадку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после оплаты заявителем в бюджет городского поселения компенсационной стоимости зелёных насаждений (при рассмотрении первой группы заявлений);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для направления в исполнительный орган государственной власти Республики Адыгея, уполномоченный в сфере государственного экологического контроля, для его согласования.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Исполнительный орган государственной власти Республики Адыгея,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 Республики Адыгея порубочный билет и/или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и/или разрешения на пересадку. </w:t>
      </w:r>
      <w:proofErr w:type="gramEnd"/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действия: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 первой группе заявлений – 10 дней;</w:t>
      </w:r>
    </w:p>
    <w:p w:rsidR="004157BF" w:rsidRPr="004157BF" w:rsidRDefault="004157BF" w:rsidP="004157BF">
      <w:pPr>
        <w:tabs>
          <w:tab w:val="left" w:pos="547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-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 второй группе заявлений – 5 дней;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После утверждения порубочный билет и/или разрешение на пересадку направляется в администрации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>».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Утверждённый порубочный билет и/или разрешение на пересадку выдаётся сотрудником приёмной администрации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заявителю лично с отметкой в журнале регистрации заявлений, либо почтовым отправлением с сопроводительным письмом за подписью главы администрации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>».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Порубочный билет и/или разрешение на пересадку выдаются сроком на один год.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 поступлении заявления о продлении срока порубочного билета и/или разрешения на пересадку проводятся мероприятия по п.1 п. 3.2.3 Регламента. 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547"/>
          <w:tab w:val="left" w:pos="821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Срок действия порубочного билета и/или разрешения на пересадку для проведения санитарных рубок и/или пересадки, рубок ухода и/или пересадки, </w:t>
      </w: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>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Срок действия порубочного билета и/или разрешения на пересадку, выданных на основании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предписания главного государственного инспектора безопасности дорожного движения Республики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Адыгея, соответствует сроку действия предписания, но не более одного года.</w:t>
      </w:r>
    </w:p>
    <w:p w:rsidR="004157BF" w:rsidRPr="004157BF" w:rsidRDefault="004157BF" w:rsidP="004157BF">
      <w:pPr>
        <w:tabs>
          <w:tab w:val="left" w:pos="565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Копия порубочного билета и/или разрешения на пересадку направляется в администрацию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для хранения в соответствии с утверждённой номенклатурой дел.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3.3.2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Оформление отказа в выдаче разрешения.</w:t>
      </w:r>
    </w:p>
    <w:p w:rsidR="004157BF" w:rsidRPr="004157BF" w:rsidRDefault="004157BF" w:rsidP="004157BF">
      <w:pPr>
        <w:tabs>
          <w:tab w:val="left" w:pos="565"/>
          <w:tab w:val="left" w:pos="115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proofErr w:type="gramStart"/>
      <w:r w:rsidRPr="004157BF">
        <w:rPr>
          <w:sz w:val="28"/>
          <w:szCs w:val="28"/>
          <w:lang w:eastAsia="ar-SA"/>
        </w:rPr>
        <w:t>Специалист администрации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, рассматривающий заявление, при выявлении обстоятельств, являющихся основанием для отказа в предоставлении муниципальной услуги в соответствии с п.2.8.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4157BF" w:rsidRPr="004157BF" w:rsidRDefault="004157BF" w:rsidP="004157BF">
      <w:pPr>
        <w:tabs>
          <w:tab w:val="left" w:pos="547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Подготовленное письмо об отказе в предоставлении муниципальной услуги направляется в порядке делопроизводства на подпись главе администрации МО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с последующей регистрацией в журнале исходящей корреспонденции.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направляется для хранения в соответствии с утверждённой номенклатурой дел.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 </w:t>
      </w: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 xml:space="preserve">3.4.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Осуществление вырубки (сноса) и/или пересадки зелёных насаждений.</w:t>
      </w:r>
    </w:p>
    <w:p w:rsidR="004157BF" w:rsidRPr="004157BF" w:rsidRDefault="004157BF" w:rsidP="004157BF">
      <w:pPr>
        <w:tabs>
          <w:tab w:val="left" w:pos="1155"/>
        </w:tabs>
        <w:suppressAutoHyphens/>
        <w:autoSpaceDE w:val="0"/>
        <w:spacing w:line="276" w:lineRule="auto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 xml:space="preserve">3.4.1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Непосредственно перед осуществлением вырубки (сноса) и/или пересадки зелёных насаждений Специалист Администрации, в соответствие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с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п. 3.2.3 Регламента, организует работу Комиссии по участию в  пометке в натуре производителем работ всех подлежащих вырубке (сносу) зеленых насаждений красной краской, предназначенных для пересадки – желтой в соответствие со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стройгенпланом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и/или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подеревной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съёмкой с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перечетной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ведомостью с составлением соответствующего акта, утверждаемого председателем комиссии.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3.4.2</w:t>
      </w:r>
      <w:proofErr w:type="gramStart"/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>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5 дней.</w:t>
      </w:r>
    </w:p>
    <w:p w:rsidR="004157BF" w:rsidRPr="004157BF" w:rsidRDefault="004157BF" w:rsidP="004157BF">
      <w:pPr>
        <w:tabs>
          <w:tab w:val="left" w:pos="565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>3.4.3</w:t>
      </w:r>
      <w:proofErr w:type="gramStart"/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В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муниципальное образования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 сельское поселение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и исполнительного органа государственной власти Республики Адыгея, уполномоченного в сфере государственного экологического контроля.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Максимальный срок выполнения действия – 3 дня.</w:t>
      </w:r>
    </w:p>
    <w:p w:rsidR="004157BF" w:rsidRPr="004157BF" w:rsidRDefault="004157BF" w:rsidP="004157BF">
      <w:pPr>
        <w:tabs>
          <w:tab w:val="left" w:pos="556"/>
        </w:tabs>
        <w:suppressAutoHyphens/>
        <w:autoSpaceDE w:val="0"/>
        <w:spacing w:line="276" w:lineRule="auto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Восстановительные работы проводятся в течение полугода с момента причинения повреждения. </w:t>
      </w:r>
    </w:p>
    <w:p w:rsidR="004157BF" w:rsidRPr="004157BF" w:rsidRDefault="004157BF" w:rsidP="004157BF">
      <w:pPr>
        <w:tabs>
          <w:tab w:val="left" w:pos="0"/>
          <w:tab w:val="left" w:pos="1080"/>
        </w:tabs>
        <w:suppressAutoHyphens/>
        <w:autoSpaceDE w:val="0"/>
        <w:spacing w:line="100" w:lineRule="atLeast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val="en-US" w:eastAsia="ar-SA"/>
        </w:rPr>
        <w:t>IV</w:t>
      </w:r>
      <w:r w:rsidRPr="004157BF">
        <w:rPr>
          <w:b/>
          <w:bCs/>
          <w:sz w:val="28"/>
          <w:szCs w:val="28"/>
          <w:lang w:eastAsia="ar-SA"/>
        </w:rPr>
        <w:t xml:space="preserve">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ФОРМЫ КОНТРОЛЯ ЗА ИСПОЛНЕНИЕМ АДМИНИСТРАТИВНОГО РЕГЛАМЕНТА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ab/>
        <w:t xml:space="preserve">4.1.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Порядок осуществления текущего </w:t>
      </w:r>
      <w:proofErr w:type="gramStart"/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контроля за</w:t>
      </w:r>
      <w:proofErr w:type="gramEnd"/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к предоставлению Муниципальной услуги, а также принятием решений специалистами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Текущий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муниципального образования «Кошехабльское сельское поселение».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8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ab/>
        <w:t xml:space="preserve">4.2.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  <w:t xml:space="preserve">4.2.1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4.2.2.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4.2.3.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Администрации.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4.2.4.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ab/>
        <w:t xml:space="preserve">4.3.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Ответственность специалистов за решения и действия (бездействие), принимаемые (осуществляемые) в ходе предоставления Муниципальной услуги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4.3.1.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4.3.2.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"О муниципальной службе в Российской Федерации", Федеральным законом от 27 июля 2010 года № 210-ФЗ "Об организации предоставления государственных и муниципальных услуг" и их должностными инструкциями в соответствии с требованиями законодательства Российской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Федерации.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4.3.3.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мерах, принятых в отношении специалистов Администрации,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 Управление сообщает в письменной форме физическому лицу, права и (или) законные интересы которого нарушены.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lastRenderedPageBreak/>
        <w:tab/>
        <w:t xml:space="preserve">4.4.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Положения, характеризующие требования к порядку и формам </w:t>
      </w:r>
      <w:proofErr w:type="gramStart"/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контроля за</w:t>
      </w:r>
      <w:proofErr w:type="gramEnd"/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4.4.1.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Требованиями к порядку и формам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контроля за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предоставлением Муниципальной услуги являются: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а) независимость;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б) должная тщательность.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4.4.2.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Независимость лиц, осуществляющих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Лица, осуществляющие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4.4.3.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Должная тщательность лиц, осуществляющих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proofErr w:type="gramStart"/>
      <w:r w:rsidRPr="004157BF">
        <w:rPr>
          <w:sz w:val="28"/>
          <w:szCs w:val="28"/>
          <w:lang w:eastAsia="ar-SA"/>
        </w:rPr>
        <w:t xml:space="preserve">4.5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муниципальной службе Российской Федерации</w:t>
      </w:r>
      <w:r w:rsidRPr="004157BF">
        <w:rPr>
          <w:sz w:val="28"/>
          <w:szCs w:val="28"/>
          <w:lang w:eastAsia="ar-SA"/>
        </w:rPr>
        <w:t xml:space="preserve">»,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Федеральным законом от 25 декабря 2008 года № 273-ФЗ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 противодействии коррупции</w:t>
      </w:r>
      <w:r w:rsidRPr="004157BF">
        <w:rPr>
          <w:sz w:val="28"/>
          <w:szCs w:val="28"/>
          <w:lang w:eastAsia="ar-SA"/>
        </w:rPr>
        <w:t>».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val="en-US" w:eastAsia="ar-SA"/>
        </w:rPr>
        <w:t>V</w:t>
      </w:r>
      <w:r w:rsidRPr="004157BF">
        <w:rPr>
          <w:b/>
          <w:bCs/>
          <w:sz w:val="28"/>
          <w:szCs w:val="28"/>
          <w:lang w:eastAsia="ar-SA"/>
        </w:rPr>
        <w:t xml:space="preserve">. 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Досудебный (внесудебный) порядок обжалования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Досудебный порядок обжалования.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1)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2)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нарушение срока предоставления государственной или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3)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>правовыми актами для предоставления государственной или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4)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proofErr w:type="gramStart"/>
      <w:r w:rsidRPr="004157BF">
        <w:rPr>
          <w:sz w:val="28"/>
          <w:szCs w:val="28"/>
          <w:lang w:eastAsia="ar-SA"/>
        </w:rPr>
        <w:t xml:space="preserve">5)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6)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proofErr w:type="gramStart"/>
      <w:r w:rsidRPr="004157BF">
        <w:rPr>
          <w:sz w:val="28"/>
          <w:szCs w:val="28"/>
          <w:lang w:eastAsia="ar-SA"/>
        </w:rPr>
        <w:t xml:space="preserve">7)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5.2.3.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Жалоба может быть направлена по почте,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5.2.4.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Жалоба должна содержать: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5.2.5.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Время приема жалоб должно совпадать со временем предоставления муниципальных услуг.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5.2.6.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5.2.7.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В электронном виде жалоба может быть подана заявителем посредством: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сети Интернет, включая официальный сайт органа, предоставляющего муниципальную услугу; Единого портала.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  <w:t xml:space="preserve">5.2.8.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5.2.9.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5.2.10.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5.2.11.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5.2.12.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 результатам рассмотрения жалобы орган, предоставляющий муниципальную услугу, принимает решение: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об отказе в удовлетворении жалобы.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5.2.13.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lastRenderedPageBreak/>
        <w:tab/>
        <w:t xml:space="preserve">5.2.14.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фамилия, имя, отчество (последнее – при наличии) или наименование заявителя;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основания для принятия решения по жалобе;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принятое по жалобе решение;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сведения о порядке обжалования принятого по жалобе решения.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  <w:t xml:space="preserve">5.2.15.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1" w:history="1">
        <w:r w:rsidRPr="004157BF">
          <w:rPr>
            <w:color w:val="000080"/>
            <w:sz w:val="28"/>
            <w:szCs w:val="20"/>
            <w:u w:val="single"/>
          </w:rPr>
          <w:t>законодательством</w:t>
        </w:r>
      </w:hyperlink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Российской Федерации. 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5.2.16.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Орган, предоставляющий муниципальную услугу, отказывает в удовлетворении жалобы в следующих случаях: 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5.2.17.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Орган, предоставляющий муниципальную услугу, вправе оставить жалобу без ответа в следующих случаях: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709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54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5.3.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Порядок обжалования решения по жалобе.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540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5.3.1.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157BF" w:rsidRPr="004157BF" w:rsidRDefault="004157BF" w:rsidP="004157BF">
      <w:pPr>
        <w:suppressAutoHyphens/>
        <w:autoSpaceDE w:val="0"/>
        <w:spacing w:line="100" w:lineRule="atLeast"/>
        <w:ind w:firstLine="540"/>
        <w:jc w:val="both"/>
        <w:rPr>
          <w:rFonts w:ascii="Peterburg" w:hAnsi="Peterburg"/>
          <w:sz w:val="28"/>
          <w:szCs w:val="20"/>
          <w:lang w:eastAsia="ar-SA"/>
        </w:rPr>
      </w:pPr>
    </w:p>
    <w:p w:rsidR="004157BF" w:rsidRDefault="004157BF" w:rsidP="004157BF">
      <w:pPr>
        <w:suppressAutoHyphens/>
        <w:autoSpaceDE w:val="0"/>
        <w:spacing w:line="276" w:lineRule="auto"/>
        <w:rPr>
          <w:rFonts w:ascii="Peterburg" w:hAnsi="Peterburg"/>
          <w:sz w:val="28"/>
          <w:szCs w:val="20"/>
          <w:lang w:eastAsia="ar-SA"/>
        </w:rPr>
      </w:pPr>
    </w:p>
    <w:p w:rsidR="00C50D56" w:rsidRPr="004157BF" w:rsidRDefault="00C50D56" w:rsidP="004157BF">
      <w:pPr>
        <w:suppressAutoHyphens/>
        <w:autoSpaceDE w:val="0"/>
        <w:spacing w:line="276" w:lineRule="auto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276" w:lineRule="auto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276" w:lineRule="auto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lastRenderedPageBreak/>
        <w:t>Приложение№ 1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sz w:val="20"/>
          <w:szCs w:val="20"/>
          <w:lang w:eastAsia="ar-SA"/>
        </w:rPr>
        <w:t xml:space="preserve">к </w:t>
      </w: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административному регламенту </w:t>
      </w:r>
      <w:proofErr w:type="gramStart"/>
      <w:r w:rsidRPr="004157BF">
        <w:rPr>
          <w:rFonts w:eastAsia="Times New Roman CYR" w:cs="Times New Roman CYR"/>
          <w:sz w:val="20"/>
          <w:szCs w:val="20"/>
          <w:lang w:eastAsia="ar-SA"/>
        </w:rPr>
        <w:t>по</w:t>
      </w:r>
      <w:proofErr w:type="gramEnd"/>
    </w:p>
    <w:p w:rsidR="004157BF" w:rsidRPr="004157BF" w:rsidRDefault="004157BF" w:rsidP="004157BF">
      <w:pPr>
        <w:suppressAutoHyphens/>
        <w:autoSpaceDE w:val="0"/>
        <w:spacing w:line="276" w:lineRule="auto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предоставлению муниципальной услуги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276" w:lineRule="auto"/>
        <w:jc w:val="right"/>
        <w:rPr>
          <w:rFonts w:eastAsia="Times New Roman CYR" w:cs="Times New Roman CYR"/>
          <w:color w:val="000000"/>
          <w:sz w:val="20"/>
          <w:szCs w:val="20"/>
          <w:lang w:eastAsia="ar-SA"/>
        </w:rPr>
      </w:pPr>
      <w:r w:rsidRPr="004157BF">
        <w:rPr>
          <w:sz w:val="20"/>
          <w:szCs w:val="20"/>
          <w:lang w:eastAsia="ar-SA"/>
        </w:rPr>
        <w:t>«</w:t>
      </w:r>
      <w:r w:rsidRPr="004157BF">
        <w:rPr>
          <w:rFonts w:eastAsia="Times New Roman CYR" w:cs="Times New Roman CYR"/>
          <w:sz w:val="20"/>
          <w:szCs w:val="20"/>
          <w:lang w:eastAsia="ar-SA"/>
        </w:rPr>
        <w:t>П</w:t>
      </w: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 xml:space="preserve">редоставление </w:t>
      </w:r>
      <w:proofErr w:type="gramStart"/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порубочного</w:t>
      </w:r>
      <w:proofErr w:type="gramEnd"/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276" w:lineRule="auto"/>
        <w:jc w:val="right"/>
        <w:rPr>
          <w:rFonts w:eastAsia="Times New Roman CYR" w:cs="Times New Roman CYR"/>
          <w:color w:val="000000"/>
          <w:sz w:val="20"/>
          <w:szCs w:val="20"/>
          <w:lang w:eastAsia="ar-SA"/>
        </w:rPr>
      </w:pP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 xml:space="preserve">билета (или) разрешения на пересадку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276" w:lineRule="auto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деревьев и кустарников</w:t>
      </w: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  на территории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276" w:lineRule="auto"/>
        <w:jc w:val="right"/>
        <w:rPr>
          <w:rFonts w:eastAsia="Times New Roman CYR" w:cs="Times New Roman CYR"/>
          <w:color w:val="000000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 </w:t>
      </w: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муниципального образования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276" w:lineRule="auto"/>
        <w:jc w:val="right"/>
        <w:rPr>
          <w:color w:val="000000"/>
          <w:sz w:val="20"/>
          <w:szCs w:val="20"/>
          <w:lang w:eastAsia="ar-SA"/>
        </w:rPr>
      </w:pPr>
      <w:r w:rsidRPr="004157BF">
        <w:rPr>
          <w:color w:val="000000"/>
          <w:sz w:val="20"/>
          <w:szCs w:val="20"/>
          <w:lang w:eastAsia="ar-SA"/>
        </w:rPr>
        <w:t xml:space="preserve"> «</w:t>
      </w:r>
      <w:r w:rsidRPr="004157BF">
        <w:rPr>
          <w:rFonts w:eastAsia="Times New Roman CYR" w:cs="Times New Roman CYR"/>
          <w:sz w:val="20"/>
          <w:szCs w:val="20"/>
          <w:lang w:eastAsia="ar-SA"/>
        </w:rPr>
        <w:t>Кошехабльское</w:t>
      </w: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 xml:space="preserve">  сельское поселение</w:t>
      </w:r>
      <w:r w:rsidRPr="004157BF">
        <w:rPr>
          <w:color w:val="000000"/>
          <w:sz w:val="20"/>
          <w:szCs w:val="20"/>
          <w:lang w:eastAsia="ar-SA"/>
        </w:rPr>
        <w:t>»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276" w:lineRule="auto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Блок – схема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предоставления муниципальной услуги </w:t>
      </w:r>
    </w:p>
    <w:p w:rsidR="004157BF" w:rsidRPr="004157BF" w:rsidRDefault="004157BF" w:rsidP="004157BF">
      <w:p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4157BF">
        <w:rPr>
          <w:b/>
          <w:bCs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</w:t>
      </w:r>
      <w:r w:rsidRPr="004157BF">
        <w:rPr>
          <w:rFonts w:eastAsia="Times New Roman CYR" w:cs="Times New Roman CYR"/>
          <w:b/>
          <w:bCs/>
          <w:color w:val="000000"/>
          <w:sz w:val="28"/>
          <w:szCs w:val="28"/>
          <w:lang w:eastAsia="ar-SA"/>
        </w:rPr>
        <w:t>редоставление порубочного билета (или) разрешения на пересадку деревьев и кустарников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 на территории муниципального образования </w:t>
      </w:r>
      <w:r w:rsidRPr="004157BF">
        <w:rPr>
          <w:b/>
          <w:bCs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b/>
          <w:sz w:val="28"/>
          <w:szCs w:val="28"/>
          <w:lang w:eastAsia="ar-SA"/>
        </w:rPr>
        <w:t>Кошехабльское</w:t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 сельское поселение</w:t>
      </w:r>
      <w:r w:rsidRPr="004157BF">
        <w:rPr>
          <w:b/>
          <w:bCs/>
          <w:sz w:val="28"/>
          <w:szCs w:val="28"/>
          <w:lang w:eastAsia="ar-SA"/>
        </w:rPr>
        <w:t>»</w:t>
      </w:r>
    </w:p>
    <w:p w:rsidR="004157BF" w:rsidRPr="004157BF" w:rsidRDefault="004157BF" w:rsidP="004157BF">
      <w:pPr>
        <w:suppressAutoHyphens/>
        <w:autoSpaceDE w:val="0"/>
        <w:spacing w:line="360" w:lineRule="auto"/>
        <w:jc w:val="center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rFonts w:ascii="Peterburg" w:hAnsi="Peterburg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-10160</wp:posOffset>
                </wp:positionV>
                <wp:extent cx="5288915" cy="319405"/>
                <wp:effectExtent l="11430" t="13970" r="508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3194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57BF" w:rsidRDefault="004157BF" w:rsidP="004157BF">
                            <w:pPr>
                              <w:jc w:val="center"/>
                            </w:pPr>
                            <w:r>
                              <w:t>Прием и регистрация заявления о выдаче разрешения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6.2pt;margin-top:-.8pt;width:416.4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" filled="f" strokeweight=".26mm">
                <v:stroke joinstyle="round"/>
                <v:textbox inset="0,0,0,0">
                  <w:txbxContent>
                    <w:p w:rsidR="004157BF" w:rsidRDefault="004157BF" w:rsidP="004157BF">
                      <w:pPr>
                        <w:jc w:val="center"/>
                      </w:pPr>
                      <w:r>
                        <w:t>Прием и регистрация заявления о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rFonts w:ascii="Peterburg" w:hAnsi="Peterburg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-33020</wp:posOffset>
                </wp:positionV>
                <wp:extent cx="5017770" cy="730250"/>
                <wp:effectExtent l="9525" t="13970" r="1143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7302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57BF" w:rsidRDefault="004157BF" w:rsidP="004157BF">
                            <w:pPr>
                              <w:jc w:val="center"/>
                            </w:pPr>
                            <w:r>
                              <w:t xml:space="preserve">Рассмотрение заявления и пакета документов о выдаче порубочного билета </w:t>
                            </w:r>
                          </w:p>
                          <w:p w:rsidR="004157BF" w:rsidRDefault="004157BF" w:rsidP="004157BF">
                            <w:pPr>
                              <w:jc w:val="center"/>
                            </w:pPr>
                            <w:r>
                              <w:t>и (или) разрешение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7.05pt;margin-top:-2.6pt;width:395.1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" filled="f" strokeweight=".26mm">
                <v:stroke joinstyle="round"/>
                <v:textbox inset="0,0,0,0">
                  <w:txbxContent>
                    <w:p w:rsidR="004157BF" w:rsidRDefault="004157BF" w:rsidP="004157BF">
                      <w:pPr>
                        <w:jc w:val="center"/>
                      </w:pPr>
                      <w:r>
                        <w:t xml:space="preserve">Рассмотрение заявления и пакета документов о выдаче порубочного билета </w:t>
                      </w:r>
                    </w:p>
                    <w:p w:rsidR="004157BF" w:rsidRDefault="004157BF" w:rsidP="004157BF">
                      <w:pPr>
                        <w:jc w:val="center"/>
                      </w:pPr>
                      <w:r>
                        <w:t>и (или) разрешение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rFonts w:ascii="Peterburg" w:hAnsi="Peterburg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158750</wp:posOffset>
                </wp:positionV>
                <wp:extent cx="5401310" cy="515620"/>
                <wp:effectExtent l="5080" t="9525" r="1333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57BF" w:rsidRDefault="004157BF" w:rsidP="004157BF">
                            <w:pPr>
                              <w:jc w:val="center"/>
                            </w:pPr>
                            <w:r>
                              <w:t>Выход на место вырубки, пересадки для обследования местности деревьев и кустарников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4.45pt;margin-top:12.5pt;width:425.3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" strokeweight=".26mm">
                <v:stroke joinstyle="round"/>
                <v:textbox inset="0,0,0,0">
                  <w:txbxContent>
                    <w:p w:rsidR="004157BF" w:rsidRDefault="004157BF" w:rsidP="004157BF">
                      <w:pPr>
                        <w:jc w:val="center"/>
                      </w:pPr>
                      <w:r>
                        <w:t>Выход на место вырубки, пересадки для обследования местности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rFonts w:ascii="Peterburg" w:hAnsi="Peterburg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68580</wp:posOffset>
                </wp:positionV>
                <wp:extent cx="5026025" cy="433705"/>
                <wp:effectExtent l="12700" t="10795" r="952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57BF" w:rsidRDefault="004157BF" w:rsidP="004157BF">
                            <w:pPr>
                              <w:jc w:val="center"/>
                            </w:pPr>
                            <w:r>
                              <w:t>Принятие решения о выдаче порубочного билета (или</w:t>
                            </w:r>
                            <w:proofErr w:type="gramStart"/>
                            <w:r>
                              <w:t>)р</w:t>
                            </w:r>
                            <w:proofErr w:type="gramEnd"/>
                            <w:r>
                              <w:t>азрешения на пересадку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6.05pt;margin-top:5.4pt;width:395.7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" strokeweight=".26mm">
                <v:stroke joinstyle="round"/>
                <v:textbox inset="0,0,0,0">
                  <w:txbxContent>
                    <w:p w:rsidR="004157BF" w:rsidRDefault="004157BF" w:rsidP="004157BF">
                      <w:pPr>
                        <w:jc w:val="center"/>
                      </w:pPr>
                      <w:r>
                        <w:t>Принятие решения о выдаче порубочного билета (или</w:t>
                      </w:r>
                      <w:proofErr w:type="gramStart"/>
                      <w:r>
                        <w:t>)р</w:t>
                      </w:r>
                      <w:proofErr w:type="gramEnd"/>
                      <w:r>
                        <w:t>азрешения на пересадку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C50D56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rFonts w:ascii="Peterburg" w:hAnsi="Peterburg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B85B5" wp14:editId="75755E25">
                <wp:simplePos x="0" y="0"/>
                <wp:positionH relativeFrom="column">
                  <wp:posOffset>691515</wp:posOffset>
                </wp:positionH>
                <wp:positionV relativeFrom="paragraph">
                  <wp:posOffset>249555</wp:posOffset>
                </wp:positionV>
                <wp:extent cx="4017010" cy="352425"/>
                <wp:effectExtent l="0" t="0" r="2159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57BF" w:rsidRDefault="004157BF" w:rsidP="004157BF">
                            <w:pPr>
                              <w:jc w:val="center"/>
                            </w:pPr>
                            <w:r>
                              <w:t>Выдача мотивированного отказа в выдаче порубочного билета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54.45pt;margin-top:19.65pt;width:316.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" strokeweight=".26mm">
                <v:stroke joinstyle="round"/>
                <v:textbox inset="0,0,0,0">
                  <w:txbxContent>
                    <w:p w:rsidR="004157BF" w:rsidRDefault="004157BF" w:rsidP="004157BF">
                      <w:pPr>
                        <w:jc w:val="center"/>
                      </w:pPr>
                      <w:r>
                        <w:t>Выдача мотивированного отказа в выдаче порубочного билета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C50D56" w:rsidRDefault="00C50D56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C71EB1" w:rsidRDefault="00C71EB1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C71EB1" w:rsidRPr="004157BF" w:rsidRDefault="00C71EB1" w:rsidP="004157BF">
      <w:pPr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t>Приложение № 2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к административному регламенту </w:t>
      </w:r>
      <w:proofErr w:type="gramStart"/>
      <w:r w:rsidRPr="004157BF">
        <w:rPr>
          <w:rFonts w:eastAsia="Times New Roman CYR" w:cs="Times New Roman CYR"/>
          <w:sz w:val="20"/>
          <w:szCs w:val="20"/>
          <w:lang w:eastAsia="ar-SA"/>
        </w:rPr>
        <w:t>по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предоставлению муниципальной услуги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0"/>
          <w:szCs w:val="20"/>
          <w:lang w:eastAsia="ar-SA"/>
        </w:rPr>
      </w:pPr>
      <w:r w:rsidRPr="004157BF">
        <w:rPr>
          <w:sz w:val="20"/>
          <w:szCs w:val="20"/>
          <w:lang w:eastAsia="ar-SA"/>
        </w:rPr>
        <w:t>«</w:t>
      </w:r>
      <w:r w:rsidRPr="004157BF">
        <w:rPr>
          <w:rFonts w:eastAsia="Times New Roman CYR" w:cs="Times New Roman CYR"/>
          <w:sz w:val="20"/>
          <w:szCs w:val="20"/>
          <w:lang w:eastAsia="ar-SA"/>
        </w:rPr>
        <w:t>П</w:t>
      </w: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 xml:space="preserve">редоставление </w:t>
      </w:r>
      <w:proofErr w:type="gramStart"/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порубочного</w:t>
      </w:r>
      <w:proofErr w:type="gramEnd"/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0"/>
          <w:szCs w:val="20"/>
          <w:lang w:eastAsia="ar-SA"/>
        </w:rPr>
      </w:pP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билета (или) разрешения на пересадку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деревьев и кустарников</w:t>
      </w: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 на территории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0"/>
          <w:szCs w:val="20"/>
          <w:lang w:eastAsia="ar-SA"/>
        </w:rPr>
      </w:pP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муниципального образования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color w:val="000000"/>
          <w:sz w:val="20"/>
          <w:szCs w:val="20"/>
          <w:lang w:eastAsia="ar-SA"/>
        </w:rPr>
      </w:pPr>
      <w:r w:rsidRPr="004157BF">
        <w:rPr>
          <w:color w:val="000000"/>
          <w:sz w:val="20"/>
          <w:szCs w:val="20"/>
          <w:lang w:eastAsia="ar-SA"/>
        </w:rPr>
        <w:t xml:space="preserve"> «</w:t>
      </w:r>
      <w:r w:rsidRPr="004157BF">
        <w:rPr>
          <w:rFonts w:eastAsia="Times New Roman CYR" w:cs="Times New Roman CYR"/>
          <w:sz w:val="20"/>
          <w:szCs w:val="20"/>
          <w:lang w:eastAsia="ar-SA"/>
        </w:rPr>
        <w:t>Кошехабльское</w:t>
      </w: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 xml:space="preserve"> сельское поселение</w:t>
      </w:r>
      <w:r w:rsidRPr="004157BF">
        <w:rPr>
          <w:color w:val="000000"/>
          <w:sz w:val="20"/>
          <w:szCs w:val="20"/>
          <w:lang w:eastAsia="ar-SA"/>
        </w:rPr>
        <w:t>»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4F4F4F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4F4F4F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Главе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муниципального образования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000000"/>
          <w:sz w:val="28"/>
          <w:szCs w:val="28"/>
          <w:lang w:eastAsia="ar-SA"/>
        </w:rPr>
      </w:pPr>
      <w:r w:rsidRPr="004157BF">
        <w:rPr>
          <w:color w:val="000000"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 сельское поселение</w:t>
      </w:r>
      <w:r w:rsidRPr="004157BF">
        <w:rPr>
          <w:color w:val="000000"/>
          <w:sz w:val="28"/>
          <w:szCs w:val="28"/>
          <w:lang w:eastAsia="ar-SA"/>
        </w:rPr>
        <w:t>»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000000"/>
          <w:sz w:val="28"/>
          <w:szCs w:val="28"/>
          <w:lang w:eastAsia="ar-SA"/>
        </w:rPr>
      </w:pPr>
      <w:r w:rsidRPr="004157BF">
        <w:rPr>
          <w:color w:val="000000"/>
          <w:sz w:val="28"/>
          <w:szCs w:val="28"/>
          <w:lang w:eastAsia="ar-SA"/>
        </w:rPr>
        <w:t>________________________________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4F4F4F"/>
          <w:sz w:val="28"/>
          <w:szCs w:val="28"/>
          <w:lang w:eastAsia="ar-SA"/>
        </w:rPr>
      </w:pPr>
      <w:r w:rsidRPr="004157BF">
        <w:rPr>
          <w:color w:val="4F4F4F"/>
          <w:sz w:val="28"/>
          <w:szCs w:val="28"/>
          <w:lang w:eastAsia="ar-SA"/>
        </w:rPr>
        <w:t>________________________________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4F4F4F"/>
          <w:sz w:val="28"/>
          <w:szCs w:val="28"/>
          <w:lang w:eastAsia="ar-SA"/>
        </w:rPr>
      </w:pPr>
      <w:r w:rsidRPr="004157BF">
        <w:rPr>
          <w:color w:val="4F4F4F"/>
          <w:sz w:val="28"/>
          <w:szCs w:val="28"/>
          <w:lang w:eastAsia="ar-SA"/>
        </w:rPr>
        <w:t>________________________________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2"/>
          <w:szCs w:val="22"/>
          <w:lang w:eastAsia="ar-SA"/>
        </w:rPr>
      </w:pPr>
      <w:proofErr w:type="gramStart"/>
      <w:r w:rsidRPr="004157BF">
        <w:rPr>
          <w:sz w:val="22"/>
          <w:szCs w:val="22"/>
          <w:lang w:eastAsia="ar-SA"/>
        </w:rPr>
        <w:t>(наименование организации или ФИО,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2"/>
          <w:szCs w:val="22"/>
          <w:lang w:eastAsia="ar-SA"/>
        </w:rPr>
      </w:pPr>
      <w:r w:rsidRPr="004157BF">
        <w:rPr>
          <w:sz w:val="22"/>
          <w:szCs w:val="22"/>
          <w:lang w:eastAsia="ar-SA"/>
        </w:rPr>
        <w:t>адрес, контактный телефон)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4F4F4F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4F4F4F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color w:val="4F4F4F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color w:val="4F4F4F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color w:val="4F4F4F"/>
          <w:sz w:val="28"/>
          <w:szCs w:val="28"/>
          <w:lang w:eastAsia="ar-SA"/>
        </w:rPr>
      </w:pPr>
      <w:r w:rsidRPr="004157BF">
        <w:rPr>
          <w:rFonts w:eastAsia="Times New Roman CYR" w:cs="Times New Roman CYR"/>
          <w:color w:val="4F4F4F"/>
          <w:sz w:val="28"/>
          <w:szCs w:val="28"/>
          <w:lang w:eastAsia="ar-SA"/>
        </w:rPr>
        <w:t>ЗАЯВЛЕНИЕ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color w:val="4F4F4F"/>
          <w:sz w:val="28"/>
          <w:szCs w:val="28"/>
          <w:lang w:eastAsia="ar-SA"/>
        </w:rPr>
        <w:t>Прошу п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редоставить порубочный билет (или) разрешение на пересадку деревьев и кустарников</w:t>
      </w:r>
      <w:r w:rsidRPr="004157BF">
        <w:rPr>
          <w:color w:val="000000"/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по адресу: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color w:val="4F4F4F"/>
          <w:sz w:val="28"/>
          <w:szCs w:val="28"/>
          <w:lang w:eastAsia="ar-SA"/>
        </w:rPr>
      </w:pPr>
      <w:r w:rsidRPr="004157BF">
        <w:rPr>
          <w:color w:val="4F4F4F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C50D56">
        <w:rPr>
          <w:color w:val="4F4F4F"/>
          <w:sz w:val="28"/>
          <w:szCs w:val="28"/>
          <w:lang w:eastAsia="ar-SA"/>
        </w:rPr>
        <w:t>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color w:val="4F4F4F"/>
          <w:sz w:val="28"/>
          <w:szCs w:val="28"/>
          <w:lang w:eastAsia="ar-SA"/>
        </w:rPr>
      </w:pPr>
    </w:p>
    <w:p w:rsidR="004157BF" w:rsidRPr="004157BF" w:rsidRDefault="00C71EB1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>
        <w:rPr>
          <w:rFonts w:eastAsia="Times New Roman CYR" w:cs="Times New Roman CYR"/>
          <w:sz w:val="28"/>
          <w:szCs w:val="28"/>
          <w:lang w:eastAsia="ar-SA"/>
        </w:rPr>
        <w:t>В количестве: _________</w:t>
      </w:r>
      <w:r w:rsidR="004157BF" w:rsidRPr="004157BF">
        <w:rPr>
          <w:rFonts w:eastAsia="Times New Roman CYR" w:cs="Times New Roman CYR"/>
          <w:sz w:val="28"/>
          <w:szCs w:val="28"/>
          <w:lang w:eastAsia="ar-SA"/>
        </w:rPr>
        <w:t xml:space="preserve"> шт., деревьев _________ шт., кустарников _____ шт.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________________________________________________________________________________________________________</w:t>
      </w:r>
      <w:r w:rsidR="00C50D56">
        <w:rPr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особые отметки: деревья и кустарники аварийные,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сухостойкие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и т.д.)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Цель вырубки _________________________________________________________________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Основание для вырубки  ________________________________________________________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Время проведения работ с ____________</w:t>
      </w:r>
      <w:r w:rsidR="00C71EB1">
        <w:rPr>
          <w:rFonts w:eastAsia="Times New Roman CYR" w:cs="Times New Roman CYR"/>
          <w:sz w:val="28"/>
          <w:szCs w:val="28"/>
          <w:lang w:eastAsia="ar-SA"/>
        </w:rPr>
        <w:t>_____ 20_____ года по _____ 20 __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г</w:t>
      </w:r>
      <w:r w:rsidR="00C71EB1">
        <w:rPr>
          <w:rFonts w:eastAsia="Times New Roman CYR" w:cs="Times New Roman CYR"/>
          <w:sz w:val="28"/>
          <w:szCs w:val="28"/>
          <w:lang w:eastAsia="ar-SA"/>
        </w:rPr>
        <w:t>.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К заявлению прилагаются документы: ___</w:t>
      </w:r>
      <w:r w:rsidR="00C50D56">
        <w:rPr>
          <w:rFonts w:eastAsia="Times New Roman CYR" w:cs="Times New Roman CYR"/>
          <w:sz w:val="28"/>
          <w:szCs w:val="28"/>
          <w:lang w:eastAsia="ar-SA"/>
        </w:rPr>
        <w:t>_____________________________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C50D56">
        <w:rPr>
          <w:sz w:val="28"/>
          <w:szCs w:val="28"/>
          <w:lang w:eastAsia="ar-SA"/>
        </w:rPr>
        <w:t>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Обязуюсь: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1)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Вырубку деревьев, кустарников производить в соответствии с техникой безопасности.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2)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</w:t>
      </w: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>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3)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/____/_</w:t>
      </w:r>
      <w:r w:rsidR="00C71EB1">
        <w:rPr>
          <w:sz w:val="28"/>
          <w:szCs w:val="28"/>
          <w:lang w:eastAsia="ar-SA"/>
        </w:rPr>
        <w:t>_______/20___г. ______________</w:t>
      </w:r>
      <w:r w:rsidRPr="004157BF">
        <w:rPr>
          <w:sz w:val="28"/>
          <w:szCs w:val="28"/>
          <w:lang w:eastAsia="ar-SA"/>
        </w:rPr>
        <w:t>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дата</w:t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подпись</w:t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  <w:t>Ф.И. О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М.П.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C50D56" w:rsidRDefault="00C50D56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C71EB1" w:rsidRDefault="00C71EB1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C71EB1" w:rsidRPr="004157BF" w:rsidRDefault="00C71EB1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lastRenderedPageBreak/>
        <w:t>Приложение № 3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к административному регламенту </w:t>
      </w:r>
      <w:proofErr w:type="gramStart"/>
      <w:r w:rsidRPr="004157BF">
        <w:rPr>
          <w:rFonts w:eastAsia="Times New Roman CYR" w:cs="Times New Roman CYR"/>
          <w:sz w:val="20"/>
          <w:szCs w:val="20"/>
          <w:lang w:eastAsia="ar-SA"/>
        </w:rPr>
        <w:t>по</w:t>
      </w:r>
      <w:proofErr w:type="gramEnd"/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0"/>
          <w:szCs w:val="20"/>
          <w:lang w:eastAsia="ar-SA"/>
        </w:rPr>
      </w:pPr>
      <w:r w:rsidRPr="004157BF">
        <w:rPr>
          <w:rFonts w:eastAsia="Times New Roman CYR" w:cs="Times New Roman CYR"/>
          <w:sz w:val="20"/>
          <w:szCs w:val="20"/>
          <w:lang w:eastAsia="ar-SA"/>
        </w:rPr>
        <w:t xml:space="preserve">предоставлению муниципальной услуги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0"/>
          <w:szCs w:val="20"/>
          <w:lang w:eastAsia="ar-SA"/>
        </w:rPr>
      </w:pPr>
      <w:r w:rsidRPr="004157BF">
        <w:rPr>
          <w:color w:val="000000"/>
          <w:sz w:val="20"/>
          <w:szCs w:val="20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Предоставление порубочного билета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0"/>
          <w:szCs w:val="20"/>
          <w:lang w:eastAsia="ar-SA"/>
        </w:rPr>
      </w:pPr>
      <w:r w:rsidRPr="004157BF">
        <w:rPr>
          <w:color w:val="000000"/>
          <w:sz w:val="20"/>
          <w:szCs w:val="20"/>
          <w:lang w:eastAsia="ar-SA"/>
        </w:rPr>
        <w:t>(</w:t>
      </w: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 xml:space="preserve">или) разрешения на пересадку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color w:val="000000"/>
          <w:sz w:val="20"/>
          <w:szCs w:val="20"/>
          <w:lang w:eastAsia="ar-SA"/>
        </w:rPr>
      </w:pPr>
      <w:r w:rsidRPr="004157BF">
        <w:rPr>
          <w:rFonts w:eastAsia="Times New Roman CYR" w:cs="Times New Roman CYR"/>
          <w:color w:val="000000"/>
          <w:sz w:val="20"/>
          <w:szCs w:val="20"/>
          <w:lang w:eastAsia="ar-SA"/>
        </w:rPr>
        <w:t>деревьев и кустарников</w:t>
      </w:r>
      <w:r w:rsidRPr="004157BF">
        <w:rPr>
          <w:color w:val="000000"/>
          <w:sz w:val="20"/>
          <w:szCs w:val="20"/>
          <w:lang w:eastAsia="ar-SA"/>
        </w:rPr>
        <w:t>»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(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Ф.И.О. заявителя)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ascii="Peterburg" w:hAnsi="Peterburg"/>
          <w:sz w:val="28"/>
          <w:szCs w:val="20"/>
          <w:lang w:eastAsia="ar-SA"/>
        </w:rPr>
        <w:t xml:space="preserve">(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адрес заявителя)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Извещение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ОТКАЗ В РЕГИСТРАЦИИ ЗАЯВЛЕНИЯ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color w:val="000000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по предоставлению администрацией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муниципального образования </w:t>
      </w:r>
      <w:r w:rsidRPr="004157BF">
        <w:rPr>
          <w:color w:val="000000"/>
          <w:sz w:val="28"/>
          <w:szCs w:val="28"/>
          <w:lang w:eastAsia="ar-SA"/>
        </w:rPr>
        <w:t>«</w:t>
      </w:r>
      <w:r w:rsidR="00C50D56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Кошехабльское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сельское поселение</w:t>
      </w:r>
      <w:r w:rsidRPr="004157BF">
        <w:rPr>
          <w:color w:val="000000"/>
          <w:sz w:val="28"/>
          <w:szCs w:val="28"/>
          <w:lang w:eastAsia="ar-SA"/>
        </w:rPr>
        <w:t>»</w:t>
      </w: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муниципальной услуги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Предоставление порубочного билета (или) разрешения на пересадку деревьев и кустарников</w:t>
      </w:r>
      <w:r w:rsidRPr="004157BF">
        <w:rPr>
          <w:color w:val="000000"/>
          <w:sz w:val="28"/>
          <w:szCs w:val="28"/>
          <w:lang w:eastAsia="ar-SA"/>
        </w:rPr>
        <w:t>»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«_____» _______ 20 ____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г.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>№ _________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Администрация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муниципального образования </w:t>
      </w:r>
      <w:r w:rsidRPr="004157BF">
        <w:rPr>
          <w:color w:val="000000"/>
          <w:sz w:val="28"/>
          <w:szCs w:val="28"/>
          <w:lang w:eastAsia="ar-SA"/>
        </w:rPr>
        <w:t>«</w:t>
      </w:r>
      <w:r w:rsidR="00C50D56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Кошехабльское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сельское поселение</w:t>
      </w:r>
      <w:r w:rsidRPr="004157BF">
        <w:rPr>
          <w:color w:val="000000"/>
          <w:sz w:val="28"/>
          <w:szCs w:val="28"/>
          <w:lang w:eastAsia="ar-SA"/>
        </w:rPr>
        <w:t>»</w:t>
      </w: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 лице главы _____________________ на основании п.2.7. Административного регламента по предоставлению муниципальной услуги </w:t>
      </w:r>
      <w:r w:rsidRPr="004157BF">
        <w:rPr>
          <w:color w:val="000000"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Предоставление порубочного билета (или) разрешения на пересадку деревьев и кустарников</w:t>
      </w:r>
      <w:r w:rsidRPr="004157BF">
        <w:rPr>
          <w:color w:val="000000"/>
          <w:sz w:val="28"/>
          <w:szCs w:val="28"/>
          <w:lang w:eastAsia="ar-SA"/>
        </w:rPr>
        <w:t>»</w:t>
      </w: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отказывает в регистрации заявления основание: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"/>
        <w:gridCol w:w="8583"/>
      </w:tblGrid>
      <w:tr w:rsidR="004157BF" w:rsidRPr="004157BF" w:rsidTr="00E915EE">
        <w:trPr>
          <w:trHeight w:val="23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  <w:lang w:val="en-US" w:eastAsia="ar-SA"/>
              </w:rPr>
            </w:pPr>
            <w:r w:rsidRPr="004157BF">
              <w:rPr>
                <w:sz w:val="28"/>
                <w:szCs w:val="28"/>
                <w:lang w:val="en-US" w:eastAsia="ar-SA"/>
              </w:rPr>
              <w:t>№</w:t>
            </w:r>
          </w:p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pacing w:line="100" w:lineRule="atLeast"/>
              <w:jc w:val="center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proofErr w:type="gramStart"/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п</w:t>
            </w:r>
            <w:proofErr w:type="gramEnd"/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4157BF" w:rsidRPr="004157BF" w:rsidTr="00E915EE">
        <w:trPr>
          <w:trHeight w:val="23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  <w:lang w:val="en-US" w:eastAsia="ar-SA"/>
              </w:rPr>
            </w:pPr>
            <w:r w:rsidRPr="004157BF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rPr>
                <w:rFonts w:eastAsia="Calibri" w:cs="Calibri"/>
                <w:sz w:val="28"/>
                <w:szCs w:val="28"/>
                <w:lang w:val="en-US" w:eastAsia="ar-SA"/>
              </w:rPr>
            </w:pPr>
          </w:p>
        </w:tc>
      </w:tr>
      <w:tr w:rsidR="004157BF" w:rsidRPr="004157BF" w:rsidTr="00E915EE">
        <w:trPr>
          <w:trHeight w:val="23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  <w:lang w:val="en-US" w:eastAsia="ar-SA"/>
              </w:rPr>
            </w:pPr>
            <w:r w:rsidRPr="004157BF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rPr>
                <w:rFonts w:eastAsia="Calibri" w:cs="Calibri"/>
                <w:sz w:val="28"/>
                <w:szCs w:val="28"/>
                <w:lang w:val="en-US" w:eastAsia="ar-SA"/>
              </w:rPr>
            </w:pPr>
          </w:p>
        </w:tc>
      </w:tr>
      <w:tr w:rsidR="004157BF" w:rsidRPr="004157BF" w:rsidTr="00E915EE">
        <w:trPr>
          <w:trHeight w:val="23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  <w:lang w:val="en-US" w:eastAsia="ar-SA"/>
              </w:rPr>
            </w:pPr>
            <w:r w:rsidRPr="004157BF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rPr>
                <w:rFonts w:eastAsia="Calibri" w:cs="Calibri"/>
                <w:sz w:val="28"/>
                <w:szCs w:val="28"/>
                <w:lang w:val="en-US" w:eastAsia="ar-SA"/>
              </w:rPr>
            </w:pPr>
          </w:p>
        </w:tc>
      </w:tr>
    </w:tbl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rFonts w:ascii="Peterburg" w:hAnsi="Peterburg"/>
          <w:sz w:val="28"/>
          <w:szCs w:val="20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color w:val="000000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Глава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val="en-US" w:eastAsia="ar-SA"/>
        </w:rPr>
      </w:pPr>
      <w:r w:rsidRPr="004157BF">
        <w:rPr>
          <w:color w:val="000000"/>
          <w:sz w:val="28"/>
          <w:szCs w:val="28"/>
          <w:lang w:val="en-US" w:eastAsia="ar-SA"/>
        </w:rPr>
        <w:t>«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________________ </w:t>
      </w:r>
      <w:proofErr w:type="gramStart"/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сельское</w:t>
      </w:r>
      <w:proofErr w:type="gramEnd"/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поселение</w:t>
      </w:r>
      <w:r w:rsidRPr="004157BF">
        <w:rPr>
          <w:color w:val="000000"/>
          <w:sz w:val="28"/>
          <w:szCs w:val="28"/>
          <w:lang w:val="en-US" w:eastAsia="ar-SA"/>
        </w:rPr>
        <w:t>»</w:t>
      </w:r>
      <w:r w:rsidRPr="004157BF">
        <w:rPr>
          <w:sz w:val="28"/>
          <w:szCs w:val="28"/>
          <w:lang w:val="en-US" w:eastAsia="ar-SA"/>
        </w:rPr>
        <w:t xml:space="preserve"> _________</w:t>
      </w:r>
      <w:r w:rsidRPr="004157BF">
        <w:rPr>
          <w:sz w:val="28"/>
          <w:szCs w:val="28"/>
          <w:lang w:val="en-US" w:eastAsia="ar-SA"/>
        </w:rPr>
        <w:tab/>
      </w:r>
      <w:r w:rsidRPr="004157BF">
        <w:rPr>
          <w:sz w:val="28"/>
          <w:szCs w:val="28"/>
          <w:lang w:val="en-US" w:eastAsia="ar-SA"/>
        </w:rPr>
        <w:tab/>
        <w:t>______________________</w:t>
      </w:r>
    </w:p>
    <w:p w:rsidR="004157BF" w:rsidRPr="004157BF" w:rsidRDefault="004157BF" w:rsidP="004157BF">
      <w:pPr>
        <w:tabs>
          <w:tab w:val="center" w:pos="4677"/>
        </w:tabs>
        <w:suppressAutoHyphens/>
        <w:autoSpaceDE w:val="0"/>
        <w:spacing w:line="100" w:lineRule="atLeast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ab/>
      </w:r>
    </w:p>
    <w:p w:rsidR="004157BF" w:rsidRPr="004157BF" w:rsidRDefault="004157BF" w:rsidP="004157BF">
      <w:pPr>
        <w:tabs>
          <w:tab w:val="center" w:pos="4677"/>
        </w:tabs>
        <w:suppressAutoHyphens/>
        <w:autoSpaceDE w:val="0"/>
        <w:spacing w:line="100" w:lineRule="atLeast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М.П.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val="en-US" w:eastAsia="ar-SA"/>
        </w:rPr>
        <w:t xml:space="preserve">                                                                                                                                                          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lastRenderedPageBreak/>
        <w:t>Приложение № 4</w:t>
      </w:r>
      <w:r w:rsidRPr="004157BF">
        <w:rPr>
          <w:sz w:val="22"/>
          <w:szCs w:val="22"/>
          <w:lang w:eastAsia="ar-SA"/>
        </w:rPr>
        <w:t xml:space="preserve">   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sz w:val="22"/>
          <w:szCs w:val="22"/>
          <w:lang w:eastAsia="ar-SA"/>
        </w:rPr>
        <w:t xml:space="preserve">                                                                             </w:t>
      </w:r>
      <w:r w:rsidRPr="004157BF">
        <w:rPr>
          <w:rFonts w:eastAsia="Times New Roman CYR" w:cs="Times New Roman CYR"/>
          <w:sz w:val="22"/>
          <w:szCs w:val="22"/>
          <w:lang w:eastAsia="ar-SA"/>
        </w:rPr>
        <w:t xml:space="preserve">к административному регламенту </w:t>
      </w:r>
      <w:proofErr w:type="gramStart"/>
      <w:r w:rsidRPr="004157BF">
        <w:rPr>
          <w:rFonts w:eastAsia="Times New Roman CYR" w:cs="Times New Roman CYR"/>
          <w:sz w:val="22"/>
          <w:szCs w:val="22"/>
          <w:lang w:eastAsia="ar-SA"/>
        </w:rPr>
        <w:t>по</w:t>
      </w:r>
      <w:proofErr w:type="gramEnd"/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предоставлению муниципальной услуги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2"/>
          <w:szCs w:val="22"/>
          <w:lang w:eastAsia="ar-SA"/>
        </w:rPr>
      </w:pPr>
      <w:r w:rsidRPr="004157BF">
        <w:rPr>
          <w:color w:val="000000"/>
          <w:sz w:val="22"/>
          <w:szCs w:val="22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>Предоставление порубочного билета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2"/>
          <w:szCs w:val="22"/>
          <w:lang w:eastAsia="ar-SA"/>
        </w:rPr>
      </w:pP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 xml:space="preserve"> (или) разрешения на пересадку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color w:val="000000"/>
          <w:sz w:val="22"/>
          <w:szCs w:val="22"/>
          <w:lang w:eastAsia="ar-SA"/>
        </w:rPr>
      </w:pPr>
      <w:r w:rsidRPr="004157BF">
        <w:rPr>
          <w:color w:val="000000"/>
          <w:sz w:val="22"/>
          <w:szCs w:val="22"/>
          <w:lang w:eastAsia="ar-SA"/>
        </w:rPr>
        <w:t xml:space="preserve"> </w:t>
      </w: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>деревьев и кустарников</w:t>
      </w:r>
      <w:r w:rsidRPr="004157BF">
        <w:rPr>
          <w:color w:val="000000"/>
          <w:sz w:val="22"/>
          <w:szCs w:val="22"/>
          <w:lang w:eastAsia="ar-SA"/>
        </w:rPr>
        <w:t>»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2"/>
          <w:szCs w:val="22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(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Ф.И.О. заявителя)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______________________________________________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ascii="Peterburg" w:hAnsi="Peterburg"/>
          <w:sz w:val="28"/>
          <w:szCs w:val="20"/>
          <w:lang w:eastAsia="ar-SA"/>
        </w:rPr>
        <w:t xml:space="preserve">(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адрес заявителя)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извещение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ОТКАЗ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color w:val="000000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предоставления администрацией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муниципального образования </w:t>
      </w:r>
      <w:r w:rsidRPr="004157BF">
        <w:rPr>
          <w:color w:val="000000"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Кошехабльское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сельское поселение</w:t>
      </w:r>
      <w:r w:rsidRPr="004157BF">
        <w:rPr>
          <w:color w:val="000000"/>
          <w:sz w:val="28"/>
          <w:szCs w:val="28"/>
          <w:lang w:eastAsia="ar-SA"/>
        </w:rPr>
        <w:t>»</w:t>
      </w: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муниципальной услуги </w:t>
      </w:r>
      <w:r w:rsidRPr="004157BF">
        <w:rPr>
          <w:color w:val="000000"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Предоставление порубочного билета (или) разрешения на пересадку деревьев и кустарников</w:t>
      </w:r>
      <w:r w:rsidRPr="004157BF">
        <w:rPr>
          <w:color w:val="000000"/>
          <w:sz w:val="28"/>
          <w:szCs w:val="28"/>
          <w:lang w:eastAsia="ar-SA"/>
        </w:rPr>
        <w:t>»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« _____»  _______  20 ____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г.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>№ _________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Администрация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муниципального образования </w:t>
      </w:r>
      <w:r w:rsidRPr="004157BF">
        <w:rPr>
          <w:color w:val="000000"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_____________ сельское поселение</w:t>
      </w:r>
      <w:r w:rsidRPr="004157BF">
        <w:rPr>
          <w:color w:val="000000"/>
          <w:sz w:val="28"/>
          <w:szCs w:val="28"/>
          <w:lang w:eastAsia="ar-SA"/>
        </w:rPr>
        <w:t>»</w:t>
      </w: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 лице главы _____________________ на основании п.2.8.   Административного регламента по предоставлению муниципальной услуги </w:t>
      </w:r>
      <w:r w:rsidRPr="004157BF">
        <w:rPr>
          <w:color w:val="000000"/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Предоставление порубочного билета (или) разрешения на пересадку деревьев и кустарников</w:t>
      </w:r>
      <w:r w:rsidRPr="004157BF">
        <w:rPr>
          <w:color w:val="000000"/>
          <w:sz w:val="28"/>
          <w:szCs w:val="28"/>
          <w:lang w:eastAsia="ar-SA"/>
        </w:rPr>
        <w:t>»</w:t>
      </w: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отказывает в предоставлении данной услуги основание: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"/>
        <w:gridCol w:w="8583"/>
      </w:tblGrid>
      <w:tr w:rsidR="004157BF" w:rsidRPr="004157BF" w:rsidTr="00E915EE">
        <w:trPr>
          <w:trHeight w:val="23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  <w:lang w:val="en-US" w:eastAsia="ar-SA"/>
              </w:rPr>
            </w:pPr>
            <w:r w:rsidRPr="004157BF">
              <w:rPr>
                <w:sz w:val="28"/>
                <w:szCs w:val="28"/>
                <w:lang w:val="en-US" w:eastAsia="ar-SA"/>
              </w:rPr>
              <w:t>№</w:t>
            </w:r>
          </w:p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pacing w:line="100" w:lineRule="atLeast"/>
              <w:jc w:val="center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proofErr w:type="gramStart"/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п</w:t>
            </w:r>
            <w:proofErr w:type="gramEnd"/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 xml:space="preserve">Наименование нарушения, </w:t>
            </w:r>
            <w:proofErr w:type="gramStart"/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>допущенных</w:t>
            </w:r>
            <w:proofErr w:type="gramEnd"/>
            <w:r w:rsidRPr="004157BF">
              <w:rPr>
                <w:rFonts w:eastAsia="Times New Roman CYR" w:cs="Times New Roman CYR"/>
                <w:sz w:val="28"/>
                <w:szCs w:val="28"/>
                <w:lang w:eastAsia="ar-SA"/>
              </w:rPr>
              <w:t xml:space="preserve">  заявителем</w:t>
            </w:r>
          </w:p>
        </w:tc>
      </w:tr>
      <w:tr w:rsidR="004157BF" w:rsidRPr="004157BF" w:rsidTr="00E915EE">
        <w:trPr>
          <w:trHeight w:val="23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  <w:lang w:val="en-US" w:eastAsia="ar-SA"/>
              </w:rPr>
            </w:pPr>
            <w:r w:rsidRPr="004157BF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rPr>
                <w:rFonts w:eastAsia="Calibri" w:cs="Calibri"/>
                <w:sz w:val="28"/>
                <w:szCs w:val="28"/>
                <w:lang w:val="en-US" w:eastAsia="ar-SA"/>
              </w:rPr>
            </w:pPr>
          </w:p>
        </w:tc>
      </w:tr>
      <w:tr w:rsidR="004157BF" w:rsidRPr="004157BF" w:rsidTr="00E915EE">
        <w:trPr>
          <w:trHeight w:val="23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  <w:lang w:val="en-US" w:eastAsia="ar-SA"/>
              </w:rPr>
            </w:pPr>
            <w:r w:rsidRPr="004157BF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rPr>
                <w:rFonts w:eastAsia="Calibri" w:cs="Calibri"/>
                <w:sz w:val="28"/>
                <w:szCs w:val="28"/>
                <w:lang w:val="en-US" w:eastAsia="ar-SA"/>
              </w:rPr>
            </w:pPr>
          </w:p>
        </w:tc>
      </w:tr>
      <w:tr w:rsidR="004157BF" w:rsidRPr="004157BF" w:rsidTr="00E915EE">
        <w:trPr>
          <w:trHeight w:val="23"/>
        </w:trPr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sz w:val="28"/>
                <w:szCs w:val="28"/>
                <w:lang w:val="en-US" w:eastAsia="ar-SA"/>
              </w:rPr>
            </w:pPr>
            <w:r w:rsidRPr="004157BF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8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BF" w:rsidRPr="004157BF" w:rsidRDefault="004157BF" w:rsidP="004157BF">
            <w:pPr>
              <w:tabs>
                <w:tab w:val="left" w:pos="6705"/>
              </w:tabs>
              <w:suppressAutoHyphens/>
              <w:autoSpaceDE w:val="0"/>
              <w:snapToGrid w:val="0"/>
              <w:spacing w:line="100" w:lineRule="atLeast"/>
              <w:rPr>
                <w:rFonts w:eastAsia="Calibri" w:cs="Calibri"/>
                <w:sz w:val="28"/>
                <w:szCs w:val="28"/>
                <w:lang w:val="en-US" w:eastAsia="ar-SA"/>
              </w:rPr>
            </w:pPr>
          </w:p>
        </w:tc>
      </w:tr>
    </w:tbl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rFonts w:ascii="Peterburg" w:hAnsi="Peterburg"/>
          <w:sz w:val="28"/>
          <w:szCs w:val="20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color w:val="000000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Глава 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val="en-US" w:eastAsia="ar-SA"/>
        </w:rPr>
      </w:pPr>
      <w:r w:rsidRPr="004157BF">
        <w:rPr>
          <w:color w:val="000000"/>
          <w:sz w:val="28"/>
          <w:szCs w:val="28"/>
          <w:lang w:val="en-US" w:eastAsia="ar-SA"/>
        </w:rPr>
        <w:t xml:space="preserve"> «</w:t>
      </w:r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____________ </w:t>
      </w:r>
      <w:proofErr w:type="gramStart"/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>сельское</w:t>
      </w:r>
      <w:proofErr w:type="gramEnd"/>
      <w:r w:rsidRPr="004157BF">
        <w:rPr>
          <w:rFonts w:eastAsia="Times New Roman CYR" w:cs="Times New Roman CYR"/>
          <w:color w:val="000000"/>
          <w:sz w:val="28"/>
          <w:szCs w:val="28"/>
          <w:lang w:eastAsia="ar-SA"/>
        </w:rPr>
        <w:t xml:space="preserve"> поселение</w:t>
      </w:r>
      <w:r w:rsidRPr="004157BF">
        <w:rPr>
          <w:color w:val="000000"/>
          <w:sz w:val="28"/>
          <w:szCs w:val="28"/>
          <w:lang w:val="en-US" w:eastAsia="ar-SA"/>
        </w:rPr>
        <w:t xml:space="preserve">» </w:t>
      </w:r>
      <w:r w:rsidRPr="004157BF">
        <w:rPr>
          <w:sz w:val="28"/>
          <w:szCs w:val="28"/>
          <w:lang w:val="en-US" w:eastAsia="ar-SA"/>
        </w:rPr>
        <w:t xml:space="preserve">_________ </w:t>
      </w:r>
      <w:r w:rsidRPr="004157BF">
        <w:rPr>
          <w:sz w:val="28"/>
          <w:szCs w:val="28"/>
          <w:lang w:val="en-US" w:eastAsia="ar-SA"/>
        </w:rPr>
        <w:tab/>
        <w:t>______________________</w:t>
      </w:r>
    </w:p>
    <w:p w:rsidR="004157BF" w:rsidRPr="004157BF" w:rsidRDefault="004157BF" w:rsidP="004157BF">
      <w:pPr>
        <w:tabs>
          <w:tab w:val="center" w:pos="4677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М.П.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</w:p>
    <w:p w:rsidR="004157BF" w:rsidRDefault="004157BF" w:rsidP="00C50D56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</w:p>
    <w:p w:rsidR="00C50D56" w:rsidRPr="004157BF" w:rsidRDefault="00C50D56" w:rsidP="00C50D56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</w:p>
    <w:p w:rsid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</w:p>
    <w:p w:rsidR="00C71EB1" w:rsidRPr="004157BF" w:rsidRDefault="00C71EB1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  <w:bookmarkStart w:id="0" w:name="_GoBack"/>
      <w:bookmarkEnd w:id="0"/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Приложение № 5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 xml:space="preserve">к административному регламенту </w:t>
      </w:r>
      <w:proofErr w:type="gramStart"/>
      <w:r w:rsidRPr="004157BF">
        <w:rPr>
          <w:rFonts w:eastAsia="Times New Roman CYR" w:cs="Times New Roman CYR"/>
          <w:sz w:val="22"/>
          <w:szCs w:val="22"/>
          <w:lang w:eastAsia="ar-SA"/>
        </w:rPr>
        <w:t>по</w:t>
      </w:r>
      <w:proofErr w:type="gramEnd"/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предоставлению муниципальной услуги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2"/>
          <w:szCs w:val="22"/>
          <w:lang w:eastAsia="ar-SA"/>
        </w:rPr>
      </w:pPr>
      <w:r w:rsidRPr="004157BF">
        <w:rPr>
          <w:color w:val="000000"/>
          <w:sz w:val="22"/>
          <w:szCs w:val="22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 xml:space="preserve">Предоставление </w:t>
      </w:r>
      <w:proofErr w:type="gramStart"/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>порубочного</w:t>
      </w:r>
      <w:proofErr w:type="gramEnd"/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2"/>
          <w:szCs w:val="22"/>
          <w:lang w:eastAsia="ar-SA"/>
        </w:rPr>
      </w:pP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 xml:space="preserve">билета (или) разрешения </w:t>
      </w:r>
      <w:proofErr w:type="gramStart"/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>на</w:t>
      </w:r>
      <w:proofErr w:type="gramEnd"/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 xml:space="preserve">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color w:val="000000"/>
          <w:sz w:val="22"/>
          <w:szCs w:val="22"/>
          <w:lang w:eastAsia="ar-SA"/>
        </w:rPr>
      </w:pP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>пересадку деревьев и кустарников</w:t>
      </w:r>
      <w:r w:rsidRPr="004157BF">
        <w:rPr>
          <w:color w:val="000000"/>
          <w:sz w:val="22"/>
          <w:szCs w:val="22"/>
          <w:lang w:eastAsia="ar-SA"/>
        </w:rPr>
        <w:t>»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ab/>
      </w:r>
      <w:r w:rsidRPr="004157BF">
        <w:rPr>
          <w:b/>
          <w:bCs/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Порубочный билет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"___" ________ 20__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г.</w:t>
      </w:r>
      <w:r w:rsidRPr="004157BF">
        <w:rPr>
          <w:sz w:val="28"/>
          <w:szCs w:val="28"/>
          <w:lang w:eastAsia="ar-SA"/>
        </w:rPr>
        <w:t xml:space="preserve"> </w:t>
      </w:r>
      <w:r w:rsidRPr="004157BF">
        <w:rPr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ab/>
      </w:r>
      <w:r w:rsidRPr="004157BF">
        <w:rPr>
          <w:sz w:val="28"/>
          <w:szCs w:val="28"/>
          <w:lang w:eastAsia="ar-SA"/>
        </w:rPr>
        <w:tab/>
        <w:t>№____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На основании: заявления № ___от "__" _____ 20__ г., акта обследования №___ от "__" ______ 20__ г. разрешить вырубить на территории   муниципального образования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_______________ сельское поселение</w:t>
      </w:r>
      <w:r w:rsidRPr="004157BF">
        <w:rPr>
          <w:sz w:val="28"/>
          <w:szCs w:val="28"/>
          <w:lang w:eastAsia="ar-SA"/>
        </w:rPr>
        <w:t xml:space="preserve">»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Кошехабльского района Республики Адыгея, ____________________________________________________________________________________________________________________________________________________________________________________________________________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center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указать место расположение, адрес произведения порубочных работ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)</w:t>
      </w:r>
      <w:proofErr w:type="gramEnd"/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деревьев _____, 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в том числе: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аварийных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______; 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усыхающих _____; 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сухостойных_____; 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утративших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декоративность ____; 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кустарников ______, 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ab/>
        <w:t xml:space="preserve">в том числе: полностью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усохших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_____; 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усыхающих ______;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самосев древесных пород с диаметром ствола до 4 см ____ шт.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Разрешить нарушить ______ кв. м напочвенного покрова (в </w:t>
      </w:r>
      <w:proofErr w:type="spellStart"/>
      <w:r w:rsidRPr="004157BF">
        <w:rPr>
          <w:rFonts w:eastAsia="Times New Roman CYR" w:cs="Times New Roman CYR"/>
          <w:sz w:val="28"/>
          <w:szCs w:val="28"/>
          <w:lang w:eastAsia="ar-SA"/>
        </w:rPr>
        <w:t>т.ч</w:t>
      </w:r>
      <w:proofErr w:type="spellEnd"/>
      <w:r w:rsidRPr="004157BF">
        <w:rPr>
          <w:rFonts w:eastAsia="Times New Roman CYR" w:cs="Times New Roman CYR"/>
          <w:sz w:val="28"/>
          <w:szCs w:val="28"/>
          <w:lang w:eastAsia="ar-SA"/>
        </w:rPr>
        <w:t>. газонов), ____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кв. м плодородного слоя земли.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proofErr w:type="gramStart"/>
      <w:r w:rsidRPr="004157BF">
        <w:rPr>
          <w:rFonts w:eastAsia="Times New Roman CYR" w:cs="Times New Roman CYR"/>
          <w:sz w:val="28"/>
          <w:szCs w:val="28"/>
          <w:lang w:eastAsia="ar-SA"/>
        </w:rPr>
        <w:t>указанному</w:t>
      </w:r>
      <w:proofErr w:type="gramEnd"/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 в порубочном билете, вывезти срубленную древесину и  порубочные остатки. По окончании строительства или ремонта благоустроить и озеленить территорию согласно проекту.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Сохраняемые зеленые насаждения огородить деревянными щитами до  начала производства работ.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Срок окончания действия порубочного билета "__" ____ 20__ г.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Примечание: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ab/>
      </w:r>
      <w:r w:rsidRPr="004157BF">
        <w:rPr>
          <w:rFonts w:eastAsia="Times New Roman CYR" w:cs="Times New Roman CYR"/>
          <w:sz w:val="28"/>
          <w:szCs w:val="28"/>
          <w:lang w:eastAsia="ar-SA"/>
        </w:rPr>
        <w:t>В случае невыполнения работ по вырубке в указанные сроки  документы подлежат переоформлению.</w:t>
      </w:r>
    </w:p>
    <w:p w:rsidR="004157BF" w:rsidRPr="004157BF" w:rsidRDefault="004157BF" w:rsidP="00415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Глава муниципального образования 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______________ сельское поселение</w:t>
      </w:r>
      <w:r w:rsidRPr="004157BF">
        <w:rPr>
          <w:sz w:val="28"/>
          <w:szCs w:val="28"/>
          <w:lang w:eastAsia="ar-SA"/>
        </w:rPr>
        <w:t xml:space="preserve">» __________ </w:t>
      </w:r>
      <w:r w:rsidRPr="004157BF">
        <w:rPr>
          <w:sz w:val="28"/>
          <w:szCs w:val="28"/>
          <w:lang w:eastAsia="ar-SA"/>
        </w:rPr>
        <w:tab/>
        <w:t>_________________</w:t>
      </w: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lastRenderedPageBreak/>
        <w:t>М.П.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Порубочный билет получил ___________________________________________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sz w:val="22"/>
          <w:szCs w:val="22"/>
          <w:lang w:eastAsia="ar-SA"/>
        </w:rPr>
        <w:tab/>
      </w:r>
      <w:r w:rsidRPr="004157BF">
        <w:rPr>
          <w:sz w:val="22"/>
          <w:szCs w:val="22"/>
          <w:lang w:eastAsia="ar-SA"/>
        </w:rPr>
        <w:tab/>
      </w:r>
      <w:r w:rsidRPr="004157BF">
        <w:rPr>
          <w:sz w:val="22"/>
          <w:szCs w:val="22"/>
          <w:lang w:eastAsia="ar-SA"/>
        </w:rPr>
        <w:tab/>
      </w:r>
      <w:r w:rsidRPr="004157BF">
        <w:rPr>
          <w:sz w:val="22"/>
          <w:szCs w:val="22"/>
          <w:lang w:eastAsia="ar-SA"/>
        </w:rPr>
        <w:tab/>
      </w:r>
      <w:r w:rsidRPr="004157BF">
        <w:rPr>
          <w:sz w:val="22"/>
          <w:szCs w:val="22"/>
          <w:lang w:eastAsia="ar-SA"/>
        </w:rPr>
        <w:tab/>
      </w:r>
      <w:r w:rsidRPr="004157BF">
        <w:rPr>
          <w:sz w:val="22"/>
          <w:szCs w:val="22"/>
          <w:lang w:eastAsia="ar-SA"/>
        </w:rPr>
        <w:tab/>
      </w:r>
      <w:r w:rsidRPr="004157BF">
        <w:rPr>
          <w:sz w:val="22"/>
          <w:szCs w:val="22"/>
          <w:lang w:eastAsia="ar-SA"/>
        </w:rPr>
        <w:tab/>
      </w:r>
      <w:r w:rsidRPr="004157BF">
        <w:rPr>
          <w:rFonts w:eastAsia="Times New Roman CYR" w:cs="Times New Roman CYR"/>
          <w:sz w:val="22"/>
          <w:szCs w:val="22"/>
          <w:lang w:eastAsia="ar-SA"/>
        </w:rPr>
        <w:t>Ф.И.О.  подпись, телефон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Информацию о выполнении работ сообщить по телефону 8 (87770) 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Порубочный билет закрыт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Глава  муниципального образования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both"/>
        <w:rPr>
          <w:sz w:val="22"/>
          <w:szCs w:val="22"/>
          <w:lang w:eastAsia="ar-SA"/>
        </w:rPr>
      </w:pPr>
      <w:r w:rsidRPr="004157BF">
        <w:rPr>
          <w:sz w:val="22"/>
          <w:szCs w:val="22"/>
          <w:lang w:eastAsia="ar-SA"/>
        </w:rPr>
        <w:t>«</w:t>
      </w:r>
      <w:r w:rsidRPr="004157BF">
        <w:rPr>
          <w:rFonts w:eastAsia="Times New Roman CYR" w:cs="Times New Roman CYR"/>
          <w:sz w:val="22"/>
          <w:szCs w:val="22"/>
          <w:lang w:eastAsia="ar-SA"/>
        </w:rPr>
        <w:t>______________ сельское поселение</w:t>
      </w:r>
      <w:r w:rsidRPr="004157BF">
        <w:rPr>
          <w:sz w:val="22"/>
          <w:szCs w:val="22"/>
          <w:lang w:eastAsia="ar-SA"/>
        </w:rPr>
        <w:t>» __________ /_________________ /</w:t>
      </w: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М.П.</w:t>
      </w: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C50D56" w:rsidRPr="004157BF" w:rsidRDefault="00C50D56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b/>
          <w:bCs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ind w:left="4956" w:firstLine="708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Приложение № 6</w:t>
      </w:r>
      <w:r w:rsidRPr="004157BF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</w:t>
      </w:r>
      <w:r w:rsidRPr="004157BF">
        <w:rPr>
          <w:rFonts w:eastAsia="Times New Roman CYR" w:cs="Times New Roman CYR"/>
          <w:sz w:val="22"/>
          <w:szCs w:val="22"/>
          <w:lang w:eastAsia="ar-SA"/>
        </w:rPr>
        <w:t xml:space="preserve">к административному регламенту </w:t>
      </w:r>
      <w:proofErr w:type="gramStart"/>
      <w:r w:rsidRPr="004157BF">
        <w:rPr>
          <w:rFonts w:eastAsia="Times New Roman CYR" w:cs="Times New Roman CYR"/>
          <w:sz w:val="22"/>
          <w:szCs w:val="22"/>
          <w:lang w:eastAsia="ar-SA"/>
        </w:rPr>
        <w:t>по</w:t>
      </w:r>
      <w:proofErr w:type="gramEnd"/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предоставлению муниципальной услуги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2"/>
          <w:szCs w:val="22"/>
          <w:lang w:eastAsia="ar-SA"/>
        </w:rPr>
      </w:pPr>
      <w:r w:rsidRPr="004157BF">
        <w:rPr>
          <w:color w:val="000000"/>
          <w:sz w:val="22"/>
          <w:szCs w:val="22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 xml:space="preserve">Предоставление порубочного билета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color w:val="000000"/>
          <w:sz w:val="22"/>
          <w:szCs w:val="22"/>
          <w:lang w:eastAsia="ar-SA"/>
        </w:rPr>
      </w:pP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>(или) разрешения на пересадку деревьев и кустарников</w:t>
      </w:r>
      <w:r w:rsidRPr="004157BF">
        <w:rPr>
          <w:color w:val="000000"/>
          <w:sz w:val="22"/>
          <w:szCs w:val="22"/>
          <w:lang w:eastAsia="ar-SA"/>
        </w:rPr>
        <w:t>»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______________________________________________ 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(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Ф.И.О. заявителя)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 xml:space="preserve">______________________________________________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ascii="Peterburg" w:hAnsi="Peterburg"/>
          <w:sz w:val="28"/>
          <w:szCs w:val="20"/>
          <w:lang w:eastAsia="ar-SA"/>
        </w:rPr>
        <w:t xml:space="preserve">( 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адрес заявителя)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>РАЗРЕШЕНИЕ № ______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center"/>
        <w:rPr>
          <w:rFonts w:eastAsia="Times New Roman CYR" w:cs="Times New Roman CYR"/>
          <w:b/>
          <w:bCs/>
          <w:sz w:val="28"/>
          <w:szCs w:val="28"/>
          <w:lang w:eastAsia="ar-SA"/>
        </w:rPr>
      </w:pPr>
      <w:r w:rsidRPr="004157BF">
        <w:rPr>
          <w:rFonts w:eastAsia="Times New Roman CYR" w:cs="Times New Roman CYR"/>
          <w:b/>
          <w:bCs/>
          <w:sz w:val="28"/>
          <w:szCs w:val="28"/>
          <w:lang w:eastAsia="ar-SA"/>
        </w:rPr>
        <w:t xml:space="preserve">на пересадку деревьев и кустарников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Выдано предприятию, организации, физиче</w:t>
      </w:r>
      <w:r w:rsidR="00C50D56">
        <w:rPr>
          <w:rFonts w:eastAsia="Times New Roman CYR" w:cs="Times New Roman CYR"/>
          <w:sz w:val="28"/>
          <w:szCs w:val="28"/>
          <w:lang w:eastAsia="ar-SA"/>
        </w:rPr>
        <w:t>скому лицу 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________________________________________________________________________________________________________</w:t>
      </w:r>
      <w:r w:rsidR="00C50D56">
        <w:rPr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наименование, должность, фамилия, имя, отчество)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Основание для проведения работ по пересадке деревьев и кустарников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</w:t>
      </w:r>
      <w:r w:rsidR="00C50D56">
        <w:rPr>
          <w:sz w:val="28"/>
          <w:szCs w:val="28"/>
          <w:lang w:eastAsia="ar-SA"/>
        </w:rPr>
        <w:t>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Разрешается пересадка __________________</w:t>
      </w:r>
      <w:r w:rsidR="00C50D56">
        <w:rPr>
          <w:rFonts w:eastAsia="Times New Roman CYR" w:cs="Times New Roman CYR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____________________________________________________________________________________________________________</w:t>
      </w:r>
      <w:r w:rsidR="00C50D56">
        <w:rPr>
          <w:sz w:val="28"/>
          <w:szCs w:val="28"/>
          <w:lang w:eastAsia="ar-SA"/>
        </w:rPr>
        <w:t>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jc w:val="center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(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деревьев кустарников растущей, сухостойной, ветровальной древесины и др.)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Состав насаждений, подлежащих пересадк</w:t>
      </w:r>
      <w:r w:rsidR="00C50D56">
        <w:rPr>
          <w:rFonts w:eastAsia="Times New Roman CYR" w:cs="Times New Roman CYR"/>
          <w:sz w:val="28"/>
          <w:szCs w:val="28"/>
          <w:lang w:eastAsia="ar-SA"/>
        </w:rPr>
        <w:t>е____________________________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</w:t>
      </w:r>
      <w:r w:rsidR="00C50D56">
        <w:rPr>
          <w:sz w:val="28"/>
          <w:szCs w:val="28"/>
          <w:lang w:eastAsia="ar-SA"/>
        </w:rPr>
        <w:t>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</w:t>
      </w:r>
      <w:r w:rsidR="00C50D56">
        <w:rPr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Примечание: ___________________________________________________________</w:t>
      </w: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spacing w:line="100" w:lineRule="atLeast"/>
        <w:rPr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 xml:space="preserve">Глава  муниципального образования                                                                                    </w:t>
      </w:r>
      <w:r w:rsidRPr="004157BF">
        <w:rPr>
          <w:sz w:val="28"/>
          <w:szCs w:val="28"/>
          <w:lang w:eastAsia="ar-SA"/>
        </w:rPr>
        <w:t>«</w:t>
      </w:r>
      <w:r w:rsidRPr="004157BF">
        <w:rPr>
          <w:rFonts w:eastAsia="Times New Roman CYR" w:cs="Times New Roman CYR"/>
          <w:sz w:val="28"/>
          <w:szCs w:val="28"/>
          <w:lang w:eastAsia="ar-SA"/>
        </w:rPr>
        <w:t>_____________ сельское поселение</w:t>
      </w:r>
      <w:r w:rsidRPr="004157BF">
        <w:rPr>
          <w:sz w:val="28"/>
          <w:szCs w:val="28"/>
          <w:lang w:eastAsia="ar-SA"/>
        </w:rPr>
        <w:t>» __________ /___________________/</w:t>
      </w:r>
    </w:p>
    <w:p w:rsidR="004157BF" w:rsidRPr="004157BF" w:rsidRDefault="004157BF" w:rsidP="004157BF">
      <w:pPr>
        <w:tabs>
          <w:tab w:val="left" w:pos="5220"/>
        </w:tabs>
        <w:suppressAutoHyphens/>
        <w:autoSpaceDE w:val="0"/>
        <w:spacing w:line="100" w:lineRule="atLeast"/>
        <w:rPr>
          <w:rFonts w:ascii="Peterburg" w:hAnsi="Peterburg"/>
          <w:sz w:val="28"/>
          <w:szCs w:val="20"/>
          <w:lang w:eastAsia="ar-SA"/>
        </w:rPr>
      </w:pPr>
    </w:p>
    <w:p w:rsidR="004157BF" w:rsidRPr="004157BF" w:rsidRDefault="004157BF" w:rsidP="004157BF">
      <w:pPr>
        <w:tabs>
          <w:tab w:val="left" w:pos="285"/>
        </w:tabs>
        <w:suppressAutoHyphens/>
        <w:autoSpaceDE w:val="0"/>
        <w:spacing w:line="100" w:lineRule="atLeast"/>
        <w:rPr>
          <w:rFonts w:eastAsia="Times New Roman CYR" w:cs="Times New Roman CYR"/>
          <w:sz w:val="28"/>
          <w:szCs w:val="28"/>
          <w:lang w:eastAsia="ar-SA"/>
        </w:rPr>
      </w:pPr>
      <w:r w:rsidRPr="004157BF">
        <w:rPr>
          <w:rFonts w:eastAsia="Times New Roman CYR" w:cs="Times New Roman CYR"/>
          <w:sz w:val="28"/>
          <w:szCs w:val="28"/>
          <w:lang w:eastAsia="ar-SA"/>
        </w:rPr>
        <w:t>М.П.</w:t>
      </w:r>
    </w:p>
    <w:p w:rsidR="004157BF" w:rsidRPr="004157BF" w:rsidRDefault="004157BF" w:rsidP="004157BF">
      <w:pPr>
        <w:suppressAutoHyphens/>
        <w:jc w:val="right"/>
        <w:rPr>
          <w:rFonts w:ascii="Arial" w:hAnsi="Arial"/>
          <w:lang w:eastAsia="ar-SA"/>
        </w:rPr>
      </w:pPr>
    </w:p>
    <w:p w:rsidR="00C50D56" w:rsidRDefault="00C50D56" w:rsidP="004157BF">
      <w:pPr>
        <w:suppressAutoHyphens/>
        <w:jc w:val="right"/>
        <w:rPr>
          <w:rFonts w:ascii="Arial" w:hAnsi="Arial"/>
          <w:lang w:eastAsia="ar-SA"/>
        </w:rPr>
      </w:pPr>
    </w:p>
    <w:p w:rsidR="00C50D56" w:rsidRDefault="00C50D56" w:rsidP="004157BF">
      <w:pPr>
        <w:suppressAutoHyphens/>
        <w:jc w:val="right"/>
        <w:rPr>
          <w:rFonts w:ascii="Arial" w:hAnsi="Arial"/>
          <w:lang w:eastAsia="ar-SA"/>
        </w:rPr>
      </w:pPr>
    </w:p>
    <w:p w:rsidR="00C50D56" w:rsidRDefault="00C50D56" w:rsidP="004157BF">
      <w:pPr>
        <w:suppressAutoHyphens/>
        <w:jc w:val="right"/>
        <w:rPr>
          <w:rFonts w:ascii="Arial" w:hAnsi="Arial"/>
          <w:lang w:eastAsia="ar-SA"/>
        </w:rPr>
      </w:pPr>
    </w:p>
    <w:p w:rsidR="00C50D56" w:rsidRDefault="00C50D56" w:rsidP="004157BF">
      <w:pPr>
        <w:suppressAutoHyphens/>
        <w:jc w:val="right"/>
        <w:rPr>
          <w:rFonts w:ascii="Arial" w:hAnsi="Arial"/>
          <w:lang w:eastAsia="ar-SA"/>
        </w:rPr>
      </w:pPr>
    </w:p>
    <w:p w:rsidR="00C50D56" w:rsidRDefault="00C50D56" w:rsidP="004157BF">
      <w:pPr>
        <w:suppressAutoHyphens/>
        <w:jc w:val="right"/>
        <w:rPr>
          <w:rFonts w:ascii="Arial" w:hAnsi="Arial"/>
          <w:lang w:eastAsia="ar-SA"/>
        </w:rPr>
      </w:pPr>
    </w:p>
    <w:p w:rsidR="00C50D56" w:rsidRDefault="00C50D56" w:rsidP="004157BF">
      <w:pPr>
        <w:suppressAutoHyphens/>
        <w:jc w:val="right"/>
        <w:rPr>
          <w:rFonts w:ascii="Arial" w:hAnsi="Arial"/>
          <w:lang w:eastAsia="ar-SA"/>
        </w:rPr>
      </w:pPr>
    </w:p>
    <w:p w:rsidR="00C50D56" w:rsidRPr="004157BF" w:rsidRDefault="00C50D56" w:rsidP="004157BF">
      <w:pPr>
        <w:suppressAutoHyphens/>
        <w:jc w:val="right"/>
        <w:rPr>
          <w:rFonts w:ascii="Arial" w:hAnsi="Arial"/>
          <w:lang w:eastAsia="ar-SA"/>
        </w:rPr>
      </w:pPr>
    </w:p>
    <w:p w:rsidR="004157BF" w:rsidRPr="004157BF" w:rsidRDefault="004157BF" w:rsidP="004157BF">
      <w:pPr>
        <w:suppressAutoHyphens/>
        <w:jc w:val="right"/>
        <w:rPr>
          <w:sz w:val="22"/>
          <w:szCs w:val="22"/>
          <w:lang w:eastAsia="ar-SA"/>
        </w:rPr>
      </w:pPr>
      <w:r w:rsidRPr="004157BF">
        <w:rPr>
          <w:rFonts w:ascii="Arial" w:hAnsi="Arial"/>
          <w:lang w:eastAsia="ar-SA"/>
        </w:rPr>
        <w:lastRenderedPageBreak/>
        <w:t xml:space="preserve">                                                          </w:t>
      </w:r>
      <w:r w:rsidRPr="004157BF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57BF">
        <w:rPr>
          <w:sz w:val="22"/>
          <w:szCs w:val="22"/>
          <w:lang w:eastAsia="ar-SA"/>
        </w:rPr>
        <w:t>Приложение № 7</w:t>
      </w:r>
    </w:p>
    <w:p w:rsidR="004157BF" w:rsidRPr="004157BF" w:rsidRDefault="004157BF" w:rsidP="004157BF">
      <w:pPr>
        <w:suppressAutoHyphens/>
        <w:jc w:val="right"/>
        <w:rPr>
          <w:sz w:val="22"/>
          <w:szCs w:val="22"/>
          <w:lang w:eastAsia="ar-SA"/>
        </w:rPr>
      </w:pPr>
      <w:r w:rsidRPr="004157BF">
        <w:rPr>
          <w:sz w:val="22"/>
          <w:szCs w:val="22"/>
          <w:lang w:eastAsia="ar-SA"/>
        </w:rPr>
        <w:t xml:space="preserve">к Административному регламенту </w:t>
      </w:r>
      <w:proofErr w:type="gramStart"/>
      <w:r w:rsidRPr="004157BF">
        <w:rPr>
          <w:sz w:val="22"/>
          <w:szCs w:val="22"/>
          <w:lang w:eastAsia="ar-SA"/>
        </w:rPr>
        <w:t>по</w:t>
      </w:r>
      <w:proofErr w:type="gramEnd"/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предоставлению муниципальной услуги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2"/>
          <w:szCs w:val="22"/>
          <w:lang w:eastAsia="ar-SA"/>
        </w:rPr>
      </w:pPr>
      <w:r w:rsidRPr="004157BF">
        <w:rPr>
          <w:color w:val="000000"/>
          <w:sz w:val="22"/>
          <w:szCs w:val="22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 xml:space="preserve">Предоставление порубочного билета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color w:val="000000"/>
          <w:sz w:val="22"/>
          <w:szCs w:val="22"/>
          <w:lang w:eastAsia="ar-SA"/>
        </w:rPr>
      </w:pP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>(или) разрешения на пересадку деревьев и кустарников</w:t>
      </w:r>
      <w:r w:rsidRPr="004157BF">
        <w:rPr>
          <w:color w:val="000000"/>
          <w:sz w:val="22"/>
          <w:szCs w:val="22"/>
          <w:lang w:eastAsia="ar-SA"/>
        </w:rPr>
        <w:t>»</w:t>
      </w:r>
    </w:p>
    <w:p w:rsidR="004157BF" w:rsidRPr="004157BF" w:rsidRDefault="004157BF" w:rsidP="004157BF">
      <w:pPr>
        <w:suppressAutoHyphens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jc w:val="right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jc w:val="center"/>
        <w:rPr>
          <w:b/>
          <w:sz w:val="28"/>
          <w:szCs w:val="28"/>
          <w:lang w:eastAsia="ar-SA"/>
        </w:rPr>
      </w:pPr>
      <w:r w:rsidRPr="004157BF">
        <w:rPr>
          <w:b/>
          <w:sz w:val="28"/>
          <w:szCs w:val="28"/>
          <w:lang w:eastAsia="ar-SA"/>
        </w:rPr>
        <w:t>ОБРАЗЕЦ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4157BF">
        <w:rPr>
          <w:rFonts w:eastAsia="Arial"/>
          <w:b/>
          <w:kern w:val="1"/>
          <w:sz w:val="28"/>
          <w:szCs w:val="28"/>
          <w:lang w:eastAsia="ar-SA"/>
        </w:rPr>
        <w:t xml:space="preserve">ЖАЛОБЫ НА ДЕЙСТВИЕ (БЕЗДЕЙСТВИЕ) 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4157BF">
        <w:rPr>
          <w:rFonts w:eastAsia="Arial"/>
          <w:b/>
          <w:kern w:val="1"/>
          <w:sz w:val="28"/>
          <w:szCs w:val="28"/>
          <w:lang w:eastAsia="ar-SA"/>
        </w:rPr>
        <w:t>__________________________________________________________</w:t>
      </w:r>
      <w:r w:rsidR="00C50D56">
        <w:rPr>
          <w:rFonts w:eastAsia="Arial"/>
          <w:b/>
          <w:kern w:val="1"/>
          <w:sz w:val="28"/>
          <w:szCs w:val="28"/>
          <w:lang w:eastAsia="ar-SA"/>
        </w:rPr>
        <w:t>________</w:t>
      </w:r>
      <w:r w:rsidRPr="004157BF">
        <w:rPr>
          <w:rFonts w:eastAsia="Arial"/>
          <w:b/>
          <w:kern w:val="1"/>
          <w:sz w:val="28"/>
          <w:szCs w:val="28"/>
          <w:lang w:eastAsia="ar-SA"/>
        </w:rPr>
        <w:t>ИЛИ ЕГО ДОЛЖНОСТНОГО ЛИЦА</w:t>
      </w:r>
    </w:p>
    <w:p w:rsidR="004157BF" w:rsidRPr="004157BF" w:rsidRDefault="004157BF" w:rsidP="004157BF">
      <w:pPr>
        <w:suppressAutoHyphens/>
        <w:autoSpaceDE w:val="0"/>
        <w:ind w:firstLine="540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Исх. от _____________ N 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Наименование: _________________________________________________________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(наименование структурного подразделения ОМСУ)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4157BF">
        <w:rPr>
          <w:rFonts w:eastAsia="Arial"/>
          <w:b/>
          <w:kern w:val="1"/>
          <w:sz w:val="28"/>
          <w:szCs w:val="28"/>
          <w:lang w:eastAsia="ar-SA"/>
        </w:rPr>
        <w:t>Жалоба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ab/>
        <w:t>*Полное наименование юридического ли</w:t>
      </w:r>
      <w:r w:rsidR="00C50D56">
        <w:rPr>
          <w:rFonts w:eastAsia="Arial"/>
          <w:kern w:val="1"/>
          <w:sz w:val="28"/>
          <w:szCs w:val="28"/>
          <w:lang w:eastAsia="ar-SA"/>
        </w:rPr>
        <w:t>ца, Ф.И.О. физического лица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ab/>
        <w:t>* Местонахождение юридического лица, физического лица _______________________________________________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(фактический адрес)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Телефон: ______________________________________________________________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Адрес электронной почты: 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Код учета: ИНН ___________________________________________________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* Ф.И.О. руководителя юридического лица 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* на действия (бездействие)_______________________________________________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(наименование органа или должность, ФИО должностного лица органа)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* существо жалобы:____________________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4157BF">
        <w:rPr>
          <w:rFonts w:eastAsia="Arial"/>
          <w:kern w:val="1"/>
          <w:sz w:val="28"/>
          <w:szCs w:val="28"/>
          <w:lang w:eastAsia="ar-SA"/>
        </w:rPr>
        <w:t>не согласно</w:t>
      </w:r>
      <w:proofErr w:type="gramEnd"/>
      <w:r w:rsidRPr="004157BF">
        <w:rPr>
          <w:rFonts w:eastAsia="Arial"/>
          <w:kern w:val="1"/>
          <w:sz w:val="28"/>
          <w:szCs w:val="28"/>
          <w:lang w:eastAsia="ar-SA"/>
        </w:rPr>
        <w:t xml:space="preserve"> с действием (бездействием) со ссылками на пункты регламента)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поля, отмеченные звездочкой</w:t>
      </w:r>
      <w:proofErr w:type="gramStart"/>
      <w:r w:rsidRPr="004157BF">
        <w:rPr>
          <w:rFonts w:eastAsia="Arial"/>
          <w:kern w:val="1"/>
          <w:sz w:val="28"/>
          <w:szCs w:val="28"/>
          <w:lang w:eastAsia="ar-SA"/>
        </w:rPr>
        <w:t xml:space="preserve"> (*), </w:t>
      </w:r>
      <w:proofErr w:type="gramEnd"/>
      <w:r w:rsidRPr="004157BF">
        <w:rPr>
          <w:rFonts w:eastAsia="Arial"/>
          <w:kern w:val="1"/>
          <w:sz w:val="28"/>
          <w:szCs w:val="28"/>
          <w:lang w:eastAsia="ar-SA"/>
        </w:rPr>
        <w:t>обязательны для заполнения.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Перечень прилагаемой документации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</w:t>
      </w:r>
      <w:r w:rsidR="00C50D56">
        <w:rPr>
          <w:rFonts w:eastAsia="Arial"/>
          <w:kern w:val="1"/>
          <w:sz w:val="28"/>
          <w:szCs w:val="28"/>
          <w:lang w:eastAsia="ar-SA"/>
        </w:rPr>
        <w:t>_____________________________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(подпись руководителя юридического лица, физического лица)</w:t>
      </w:r>
    </w:p>
    <w:p w:rsidR="004157BF" w:rsidRPr="004157BF" w:rsidRDefault="004157BF" w:rsidP="004157BF">
      <w:pPr>
        <w:suppressAutoHyphens/>
        <w:autoSpaceDE w:val="0"/>
        <w:ind w:left="1080" w:hanging="720"/>
        <w:rPr>
          <w:rFonts w:eastAsia="Arial"/>
          <w:kern w:val="1"/>
          <w:sz w:val="28"/>
          <w:szCs w:val="28"/>
          <w:lang w:eastAsia="ar-SA"/>
        </w:rPr>
      </w:pPr>
      <w:bookmarkStart w:id="1" w:name="_%25252525252525252525252525252525252525"/>
      <w:r w:rsidRPr="004157BF">
        <w:rPr>
          <w:rFonts w:eastAsia="Arial"/>
          <w:kern w:val="1"/>
          <w:sz w:val="28"/>
          <w:szCs w:val="28"/>
          <w:lang w:eastAsia="ar-SA"/>
        </w:rPr>
        <w:t>МП</w:t>
      </w:r>
      <w:bookmarkEnd w:id="1"/>
    </w:p>
    <w:p w:rsidR="004157BF" w:rsidRPr="004157BF" w:rsidRDefault="004157BF" w:rsidP="004157BF">
      <w:pPr>
        <w:keepNext/>
        <w:numPr>
          <w:ilvl w:val="2"/>
          <w:numId w:val="0"/>
        </w:numPr>
        <w:tabs>
          <w:tab w:val="num" w:pos="720"/>
        </w:tabs>
        <w:suppressAutoHyphens/>
        <w:ind w:left="1080" w:hanging="720"/>
        <w:jc w:val="right"/>
        <w:outlineLvl w:val="2"/>
        <w:rPr>
          <w:rFonts w:eastAsia="Lucida Sans Unicode"/>
          <w:sz w:val="22"/>
          <w:szCs w:val="22"/>
          <w:lang w:eastAsia="ar-SA"/>
        </w:rPr>
      </w:pPr>
      <w:r w:rsidRPr="004157BF">
        <w:rPr>
          <w:rFonts w:eastAsia="Lucida Sans Unicode"/>
          <w:sz w:val="22"/>
          <w:szCs w:val="22"/>
          <w:lang w:eastAsia="ar-SA"/>
        </w:rPr>
        <w:lastRenderedPageBreak/>
        <w:t>Приложение № 8</w:t>
      </w:r>
    </w:p>
    <w:p w:rsidR="004157BF" w:rsidRPr="004157BF" w:rsidRDefault="004157BF" w:rsidP="004157BF">
      <w:pPr>
        <w:suppressAutoHyphens/>
        <w:jc w:val="right"/>
        <w:rPr>
          <w:sz w:val="22"/>
          <w:szCs w:val="22"/>
          <w:lang w:eastAsia="ar-SA"/>
        </w:rPr>
      </w:pPr>
      <w:r w:rsidRPr="004157BF">
        <w:rPr>
          <w:sz w:val="22"/>
          <w:szCs w:val="22"/>
          <w:lang w:eastAsia="ar-SA"/>
        </w:rPr>
        <w:t>к Административному регламенту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sz w:val="22"/>
          <w:szCs w:val="22"/>
          <w:lang w:eastAsia="ar-SA"/>
        </w:rPr>
      </w:pPr>
      <w:r w:rsidRPr="004157BF">
        <w:rPr>
          <w:rFonts w:eastAsia="Times New Roman CYR" w:cs="Times New Roman CYR"/>
          <w:sz w:val="22"/>
          <w:szCs w:val="22"/>
          <w:lang w:eastAsia="ar-SA"/>
        </w:rPr>
        <w:t>предоставления муниципальной услуги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rFonts w:eastAsia="Times New Roman CYR" w:cs="Times New Roman CYR"/>
          <w:color w:val="000000"/>
          <w:sz w:val="22"/>
          <w:szCs w:val="22"/>
          <w:lang w:eastAsia="ar-SA"/>
        </w:rPr>
      </w:pPr>
      <w:r w:rsidRPr="004157BF">
        <w:rPr>
          <w:color w:val="000000"/>
          <w:sz w:val="22"/>
          <w:szCs w:val="22"/>
          <w:lang w:eastAsia="ar-SA"/>
        </w:rPr>
        <w:t>«</w:t>
      </w: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 xml:space="preserve">Предоставление порубочного билета </w:t>
      </w:r>
    </w:p>
    <w:p w:rsidR="004157BF" w:rsidRPr="004157BF" w:rsidRDefault="004157BF" w:rsidP="004157BF">
      <w:pPr>
        <w:tabs>
          <w:tab w:val="left" w:pos="6705"/>
        </w:tabs>
        <w:suppressAutoHyphens/>
        <w:autoSpaceDE w:val="0"/>
        <w:spacing w:line="100" w:lineRule="atLeast"/>
        <w:jc w:val="right"/>
        <w:rPr>
          <w:color w:val="000000"/>
          <w:sz w:val="22"/>
          <w:szCs w:val="22"/>
          <w:lang w:eastAsia="ar-SA"/>
        </w:rPr>
      </w:pPr>
      <w:r w:rsidRPr="004157BF">
        <w:rPr>
          <w:rFonts w:eastAsia="Times New Roman CYR" w:cs="Times New Roman CYR"/>
          <w:color w:val="000000"/>
          <w:sz w:val="22"/>
          <w:szCs w:val="22"/>
          <w:lang w:eastAsia="ar-SA"/>
        </w:rPr>
        <w:t>(или) разрешения на пересадку деревьев и кустарников</w:t>
      </w:r>
      <w:r w:rsidRPr="004157BF">
        <w:rPr>
          <w:color w:val="000000"/>
          <w:sz w:val="22"/>
          <w:szCs w:val="22"/>
          <w:lang w:eastAsia="ar-SA"/>
        </w:rPr>
        <w:t>»</w:t>
      </w:r>
    </w:p>
    <w:p w:rsidR="004157BF" w:rsidRPr="004157BF" w:rsidRDefault="004157BF" w:rsidP="004157BF">
      <w:pPr>
        <w:suppressAutoHyphens/>
        <w:jc w:val="right"/>
        <w:rPr>
          <w:sz w:val="22"/>
          <w:szCs w:val="22"/>
          <w:lang w:eastAsia="ar-SA"/>
        </w:rPr>
      </w:pP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4157BF">
        <w:rPr>
          <w:rFonts w:eastAsia="Arial"/>
          <w:b/>
          <w:kern w:val="1"/>
          <w:sz w:val="28"/>
          <w:szCs w:val="28"/>
          <w:lang w:eastAsia="ar-SA"/>
        </w:rPr>
        <w:t>ОБРАЗЕЦ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4157BF">
        <w:rPr>
          <w:rFonts w:eastAsia="Arial"/>
          <w:b/>
          <w:kern w:val="1"/>
          <w:sz w:val="28"/>
          <w:szCs w:val="28"/>
          <w:lang w:eastAsia="ar-SA"/>
        </w:rPr>
        <w:t>РЕШЕНИЯ ___________(</w:t>
      </w:r>
      <w:r w:rsidRPr="004157BF">
        <w:rPr>
          <w:rFonts w:eastAsia="Arial"/>
          <w:kern w:val="1"/>
          <w:sz w:val="28"/>
          <w:szCs w:val="28"/>
          <w:lang w:eastAsia="ar-SA"/>
        </w:rPr>
        <w:t>наименование ОМСУ)</w:t>
      </w:r>
      <w:r w:rsidRPr="004157BF">
        <w:rPr>
          <w:rFonts w:eastAsia="Arial"/>
          <w:b/>
          <w:kern w:val="1"/>
          <w:sz w:val="28"/>
          <w:szCs w:val="28"/>
          <w:lang w:eastAsia="ar-SA"/>
        </w:rPr>
        <w:t xml:space="preserve"> ________________________________________</w:t>
      </w:r>
      <w:r>
        <w:rPr>
          <w:rFonts w:eastAsia="Arial"/>
          <w:b/>
          <w:kern w:val="1"/>
          <w:sz w:val="28"/>
          <w:szCs w:val="28"/>
          <w:lang w:eastAsia="ar-SA"/>
        </w:rPr>
        <w:t>__________________________</w:t>
      </w:r>
      <w:r w:rsidRPr="004157BF">
        <w:rPr>
          <w:rFonts w:eastAsia="Arial"/>
          <w:b/>
          <w:kern w:val="1"/>
          <w:sz w:val="28"/>
          <w:szCs w:val="28"/>
          <w:lang w:eastAsia="ar-SA"/>
        </w:rPr>
        <w:t>ПО ЖАЛОБЕ НА ДЕЙСТВИЕ (БЕЗДЕЙСТВИЕ) Администрации поселения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4157BF">
        <w:rPr>
          <w:rFonts w:eastAsia="Arial"/>
          <w:b/>
          <w:kern w:val="1"/>
          <w:sz w:val="28"/>
          <w:szCs w:val="28"/>
          <w:lang w:eastAsia="ar-SA"/>
        </w:rPr>
        <w:t>ИЛИ ЕЕ ДОЛЖНОСТНОГО ЛИЦА</w:t>
      </w:r>
    </w:p>
    <w:p w:rsidR="004157BF" w:rsidRPr="004157BF" w:rsidRDefault="004157BF" w:rsidP="004157BF">
      <w:pPr>
        <w:suppressAutoHyphens/>
        <w:autoSpaceDE w:val="0"/>
        <w:ind w:firstLine="540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Исх. от _______ N 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РЕШЕНИЕ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по жалобе на решение, действие (бездействие)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органа или его должностного лица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Наименование органа или должность, фамилия и инициалы должностного лица   органа, принявшего решение по жалобе: ________________________________________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Наименование  юридического лица или Ф.И.О. физического лица, обратившегося с жалобой 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Номер жалобы, дата и место принятия решени</w:t>
      </w:r>
      <w:r>
        <w:rPr>
          <w:rFonts w:eastAsia="Arial"/>
          <w:kern w:val="1"/>
          <w:sz w:val="28"/>
          <w:szCs w:val="28"/>
          <w:lang w:eastAsia="ar-SA"/>
        </w:rPr>
        <w:t>я: 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Изложение жалобы по существу: 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Изложение возражений, объяснений заявителя</w:t>
      </w:r>
      <w:r>
        <w:rPr>
          <w:rFonts w:eastAsia="Arial"/>
          <w:kern w:val="1"/>
          <w:sz w:val="28"/>
          <w:szCs w:val="28"/>
          <w:lang w:eastAsia="ar-SA"/>
        </w:rPr>
        <w:t>: 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УСТАНОВЛЕНО:</w:t>
      </w:r>
    </w:p>
    <w:p w:rsidR="004157BF" w:rsidRPr="004157BF" w:rsidRDefault="004157BF" w:rsidP="004157BF">
      <w:pPr>
        <w:suppressAutoHyphens/>
        <w:autoSpaceDE w:val="0"/>
        <w:jc w:val="both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Фактические и иные обстоятельства дела, установленные органом или должностным лицом, рассматривающим жало</w:t>
      </w:r>
      <w:r>
        <w:rPr>
          <w:rFonts w:eastAsia="Arial"/>
          <w:kern w:val="1"/>
          <w:sz w:val="28"/>
          <w:szCs w:val="28"/>
          <w:lang w:eastAsia="ar-SA"/>
        </w:rPr>
        <w:t>бу: 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Доказательства, на которых основаны выводы по результатам рассмотрения жалобы: ______________________________________________________________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4157BF">
        <w:rPr>
          <w:rFonts w:eastAsia="Arial"/>
          <w:kern w:val="1"/>
          <w:sz w:val="28"/>
          <w:szCs w:val="28"/>
          <w:lang w:eastAsia="ar-SA"/>
        </w:rPr>
        <w:lastRenderedPageBreak/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</w:t>
      </w:r>
      <w:proofErr w:type="gramEnd"/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 xml:space="preserve">На основании </w:t>
      </w:r>
      <w:proofErr w:type="gramStart"/>
      <w:r w:rsidRPr="004157BF">
        <w:rPr>
          <w:rFonts w:eastAsia="Arial"/>
          <w:kern w:val="1"/>
          <w:sz w:val="28"/>
          <w:szCs w:val="28"/>
          <w:lang w:eastAsia="ar-SA"/>
        </w:rPr>
        <w:t>изложенного</w:t>
      </w:r>
      <w:proofErr w:type="gramEnd"/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РЕШЕНО: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1. 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_____________________________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4157BF">
        <w:rPr>
          <w:rFonts w:eastAsia="Arial"/>
          <w:kern w:val="1"/>
          <w:sz w:val="28"/>
          <w:szCs w:val="28"/>
          <w:lang w:eastAsia="ar-SA"/>
        </w:rPr>
        <w:t>(решение, принятое в отношении обжалованного</w:t>
      </w:r>
      <w:proofErr w:type="gramEnd"/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 xml:space="preserve"> действия (бездействия), признано </w:t>
      </w:r>
      <w:proofErr w:type="gramStart"/>
      <w:r w:rsidRPr="004157BF">
        <w:rPr>
          <w:rFonts w:eastAsia="Arial"/>
          <w:kern w:val="1"/>
          <w:sz w:val="28"/>
          <w:szCs w:val="28"/>
          <w:lang w:eastAsia="ar-SA"/>
        </w:rPr>
        <w:t>правомерным</w:t>
      </w:r>
      <w:proofErr w:type="gramEnd"/>
      <w:r w:rsidRPr="004157BF">
        <w:rPr>
          <w:rFonts w:eastAsia="Arial"/>
          <w:kern w:val="1"/>
          <w:sz w:val="28"/>
          <w:szCs w:val="28"/>
          <w:lang w:eastAsia="ar-SA"/>
        </w:rPr>
        <w:t xml:space="preserve"> или неправомерным полностью</w:t>
      </w:r>
    </w:p>
    <w:p w:rsidR="004157BF" w:rsidRPr="004157BF" w:rsidRDefault="004157BF" w:rsidP="004157BF">
      <w:pPr>
        <w:suppressAutoHyphens/>
        <w:autoSpaceDE w:val="0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______________________________________</w:t>
      </w:r>
      <w:r>
        <w:rPr>
          <w:rFonts w:eastAsia="Arial"/>
          <w:kern w:val="1"/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4157BF">
        <w:rPr>
          <w:rFonts w:eastAsia="Arial"/>
          <w:kern w:val="1"/>
          <w:sz w:val="28"/>
          <w:szCs w:val="28"/>
          <w:lang w:eastAsia="ar-SA"/>
        </w:rPr>
        <w:t>или частично или отменено полностью или частично)</w:t>
      </w:r>
    </w:p>
    <w:p w:rsidR="004157BF" w:rsidRPr="004157BF" w:rsidRDefault="004157BF" w:rsidP="004157BF">
      <w:pPr>
        <w:suppressAutoHyphens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2._____________________________________</w:t>
      </w:r>
      <w:r>
        <w:rPr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  <w:proofErr w:type="gramStart"/>
      <w:r w:rsidRPr="004157BF">
        <w:rPr>
          <w:sz w:val="28"/>
          <w:szCs w:val="28"/>
          <w:lang w:eastAsia="ar-SA"/>
        </w:rPr>
        <w:t xml:space="preserve">(решение принято по существу жалобы, - удовлетворена </w:t>
      </w:r>
      <w:proofErr w:type="gramEnd"/>
    </w:p>
    <w:p w:rsidR="004157BF" w:rsidRPr="004157BF" w:rsidRDefault="004157BF" w:rsidP="004157BF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или не удовлетворена полностью или частично)</w:t>
      </w:r>
    </w:p>
    <w:p w:rsidR="004157BF" w:rsidRPr="004157BF" w:rsidRDefault="004157BF" w:rsidP="004157BF">
      <w:pPr>
        <w:suppressAutoHyphens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3. ________________________________________________</w:t>
      </w:r>
      <w:r>
        <w:rPr>
          <w:sz w:val="28"/>
          <w:szCs w:val="28"/>
          <w:lang w:eastAsia="ar-SA"/>
        </w:rPr>
        <w:t>__________________</w:t>
      </w:r>
    </w:p>
    <w:p w:rsidR="004157BF" w:rsidRPr="004157BF" w:rsidRDefault="004157BF" w:rsidP="004157BF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157BF" w:rsidRPr="004157BF" w:rsidRDefault="004157BF" w:rsidP="004157BF">
      <w:pPr>
        <w:suppressAutoHyphens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ind w:firstLine="900"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Настоящее решение может быть обжаловано в суде, арбитражном суде.</w:t>
      </w:r>
    </w:p>
    <w:p w:rsidR="004157BF" w:rsidRPr="004157BF" w:rsidRDefault="004157BF" w:rsidP="004157BF">
      <w:pPr>
        <w:suppressAutoHyphens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Копия настоящего решения направлена  по а</w:t>
      </w:r>
      <w:r>
        <w:rPr>
          <w:sz w:val="28"/>
          <w:szCs w:val="28"/>
          <w:lang w:eastAsia="ar-SA"/>
        </w:rPr>
        <w:t>дресу______________________</w:t>
      </w:r>
    </w:p>
    <w:p w:rsidR="004157BF" w:rsidRPr="004157BF" w:rsidRDefault="004157BF" w:rsidP="004157BF">
      <w:pPr>
        <w:suppressAutoHyphens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</w:t>
      </w:r>
      <w:r>
        <w:rPr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</w:t>
      </w:r>
      <w:r>
        <w:rPr>
          <w:sz w:val="28"/>
          <w:szCs w:val="28"/>
          <w:lang w:eastAsia="ar-SA"/>
        </w:rPr>
        <w:t>____________________________</w:t>
      </w:r>
      <w:r w:rsidRPr="004157BF">
        <w:rPr>
          <w:sz w:val="28"/>
          <w:szCs w:val="28"/>
          <w:lang w:eastAsia="ar-SA"/>
        </w:rPr>
        <w:t xml:space="preserve"> _______________________________________________________________</w:t>
      </w:r>
      <w:r>
        <w:rPr>
          <w:sz w:val="28"/>
          <w:szCs w:val="28"/>
          <w:lang w:eastAsia="ar-SA"/>
        </w:rPr>
        <w:t>___</w:t>
      </w:r>
    </w:p>
    <w:p w:rsidR="004157BF" w:rsidRPr="004157BF" w:rsidRDefault="004157BF" w:rsidP="004157BF">
      <w:pPr>
        <w:suppressAutoHyphens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suppressAutoHyphens/>
        <w:jc w:val="both"/>
        <w:rPr>
          <w:sz w:val="28"/>
          <w:szCs w:val="28"/>
          <w:lang w:eastAsia="ar-SA"/>
        </w:rPr>
      </w:pPr>
      <w:r w:rsidRPr="004157BF">
        <w:rPr>
          <w:sz w:val="28"/>
          <w:szCs w:val="28"/>
          <w:lang w:eastAsia="ar-SA"/>
        </w:rPr>
        <w:t>______________________________________</w:t>
      </w:r>
      <w:r>
        <w:rPr>
          <w:sz w:val="28"/>
          <w:szCs w:val="28"/>
          <w:lang w:eastAsia="ar-SA"/>
        </w:rPr>
        <w:t>____________________________</w:t>
      </w:r>
    </w:p>
    <w:p w:rsidR="004157BF" w:rsidRPr="004157BF" w:rsidRDefault="004157BF" w:rsidP="004157BF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 w:rsidRPr="004157BF">
        <w:rPr>
          <w:sz w:val="28"/>
          <w:szCs w:val="28"/>
          <w:lang w:eastAsia="ar-SA"/>
        </w:rPr>
        <w:t>(должность лица уполномоченного, (подпись) (инициалы, фамилия)</w:t>
      </w:r>
      <w:proofErr w:type="gramEnd"/>
    </w:p>
    <w:p w:rsidR="004157BF" w:rsidRPr="004157BF" w:rsidRDefault="004157BF" w:rsidP="004157BF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 w:rsidRPr="004157BF">
        <w:rPr>
          <w:sz w:val="28"/>
          <w:szCs w:val="28"/>
          <w:lang w:eastAsia="ar-SA"/>
        </w:rPr>
        <w:t>принявшего</w:t>
      </w:r>
      <w:proofErr w:type="gramEnd"/>
      <w:r w:rsidRPr="004157BF">
        <w:rPr>
          <w:sz w:val="28"/>
          <w:szCs w:val="28"/>
          <w:lang w:eastAsia="ar-SA"/>
        </w:rPr>
        <w:t xml:space="preserve"> решение по жалобе)</w:t>
      </w:r>
    </w:p>
    <w:p w:rsidR="004157BF" w:rsidRPr="004157BF" w:rsidRDefault="004157BF" w:rsidP="004157BF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157BF" w:rsidRPr="004157BF" w:rsidRDefault="004157BF" w:rsidP="004157BF">
      <w:pPr>
        <w:tabs>
          <w:tab w:val="left" w:pos="9264"/>
        </w:tabs>
        <w:suppressAutoHyphens/>
        <w:spacing w:line="240" w:lineRule="exact"/>
        <w:jc w:val="both"/>
        <w:rPr>
          <w:rFonts w:ascii="Peterburg" w:hAnsi="Peterburg"/>
          <w:sz w:val="28"/>
          <w:szCs w:val="20"/>
          <w:lang w:eastAsia="ar-SA"/>
        </w:rPr>
      </w:pPr>
    </w:p>
    <w:p w:rsidR="00AC185A" w:rsidRPr="008E57B4" w:rsidRDefault="00AC185A" w:rsidP="004157BF">
      <w:pPr>
        <w:jc w:val="center"/>
        <w:rPr>
          <w:sz w:val="28"/>
          <w:szCs w:val="28"/>
        </w:rPr>
      </w:pPr>
    </w:p>
    <w:sectPr w:rsidR="00AC185A" w:rsidRPr="008E57B4" w:rsidSect="008E57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79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A197E"/>
    <w:multiLevelType w:val="multilevel"/>
    <w:tmpl w:val="3126F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DC1140"/>
    <w:multiLevelType w:val="hybridMultilevel"/>
    <w:tmpl w:val="00A28A74"/>
    <w:lvl w:ilvl="0" w:tplc="E46A3A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C61F6"/>
    <w:multiLevelType w:val="multilevel"/>
    <w:tmpl w:val="EC4CACAA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pStyle w:val="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</w:lvl>
  </w:abstractNum>
  <w:abstractNum w:abstractNumId="7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A1551"/>
    <w:multiLevelType w:val="multilevel"/>
    <w:tmpl w:val="CCE61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4774B47"/>
    <w:multiLevelType w:val="hybridMultilevel"/>
    <w:tmpl w:val="45203D5E"/>
    <w:lvl w:ilvl="0" w:tplc="DD42C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5BDE"/>
    <w:multiLevelType w:val="multilevel"/>
    <w:tmpl w:val="FAE4A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8855F75"/>
    <w:multiLevelType w:val="multilevel"/>
    <w:tmpl w:val="C7F8EA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65"/>
    <w:rsid w:val="00231C80"/>
    <w:rsid w:val="00267475"/>
    <w:rsid w:val="004157BF"/>
    <w:rsid w:val="004422D2"/>
    <w:rsid w:val="005A7662"/>
    <w:rsid w:val="005B6E11"/>
    <w:rsid w:val="00680B66"/>
    <w:rsid w:val="0071160D"/>
    <w:rsid w:val="00773692"/>
    <w:rsid w:val="00866F44"/>
    <w:rsid w:val="00AC185A"/>
    <w:rsid w:val="00AF0870"/>
    <w:rsid w:val="00B6322A"/>
    <w:rsid w:val="00C03DFD"/>
    <w:rsid w:val="00C05B3D"/>
    <w:rsid w:val="00C43F40"/>
    <w:rsid w:val="00C50D56"/>
    <w:rsid w:val="00C71EB1"/>
    <w:rsid w:val="00CC145A"/>
    <w:rsid w:val="00D463D5"/>
    <w:rsid w:val="00E14BDC"/>
    <w:rsid w:val="00F873D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7BF"/>
    <w:pPr>
      <w:keepNext/>
      <w:numPr>
        <w:numId w:val="1"/>
      </w:numPr>
      <w:suppressAutoHyphens/>
      <w:ind w:left="74" w:firstLine="0"/>
      <w:jc w:val="center"/>
      <w:outlineLvl w:val="0"/>
    </w:pPr>
    <w:rPr>
      <w:rFonts w:ascii="ER Bukinist Bashkir" w:hAnsi="ER Bukinist Bashkir"/>
      <w:b/>
      <w:sz w:val="28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4157BF"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paragraph" w:styleId="4">
    <w:name w:val="heading 4"/>
    <w:basedOn w:val="a0"/>
    <w:next w:val="a1"/>
    <w:link w:val="40"/>
    <w:qFormat/>
    <w:rsid w:val="004157BF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4157BF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AC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AC1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C18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C18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2"/>
    <w:link w:val="a7"/>
    <w:rsid w:val="00AC185A"/>
  </w:style>
  <w:style w:type="paragraph" w:styleId="a9">
    <w:name w:val="List Paragraph"/>
    <w:basedOn w:val="a"/>
    <w:uiPriority w:val="34"/>
    <w:qFormat/>
    <w:rsid w:val="00AC1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4157BF"/>
    <w:rPr>
      <w:rFonts w:ascii="ER Bukinist Bashkir" w:eastAsia="Times New Roman" w:hAnsi="ER Bukinist Bashkir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4157BF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4157BF"/>
    <w:rPr>
      <w:rFonts w:ascii="Arial" w:eastAsia="MS Mincho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4157BF"/>
    <w:rPr>
      <w:rFonts w:ascii="Arial" w:eastAsia="MS Mincho" w:hAnsi="Arial" w:cs="Tahoma"/>
      <w:b/>
      <w:bCs/>
      <w:sz w:val="24"/>
      <w:szCs w:val="24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4157BF"/>
  </w:style>
  <w:style w:type="character" w:customStyle="1" w:styleId="Absatz-Standardschriftart">
    <w:name w:val="Absatz-Standardschriftart"/>
    <w:rsid w:val="004157BF"/>
  </w:style>
  <w:style w:type="character" w:customStyle="1" w:styleId="WW-Absatz-Standardschriftart">
    <w:name w:val="WW-Absatz-Standardschriftart"/>
    <w:rsid w:val="004157BF"/>
  </w:style>
  <w:style w:type="character" w:customStyle="1" w:styleId="WW-Absatz-Standardschriftart1">
    <w:name w:val="WW-Absatz-Standardschriftart1"/>
    <w:rsid w:val="004157BF"/>
  </w:style>
  <w:style w:type="character" w:customStyle="1" w:styleId="WW-Absatz-Standardschriftart11">
    <w:name w:val="WW-Absatz-Standardschriftart11"/>
    <w:rsid w:val="004157BF"/>
  </w:style>
  <w:style w:type="character" w:customStyle="1" w:styleId="WW-Absatz-Standardschriftart111">
    <w:name w:val="WW-Absatz-Standardschriftart111"/>
    <w:rsid w:val="004157BF"/>
  </w:style>
  <w:style w:type="character" w:customStyle="1" w:styleId="WW-Absatz-Standardschriftart1111">
    <w:name w:val="WW-Absatz-Standardschriftart1111"/>
    <w:rsid w:val="004157BF"/>
  </w:style>
  <w:style w:type="character" w:customStyle="1" w:styleId="WW-Absatz-Standardschriftart11111">
    <w:name w:val="WW-Absatz-Standardschriftart11111"/>
    <w:rsid w:val="004157BF"/>
  </w:style>
  <w:style w:type="character" w:customStyle="1" w:styleId="WW-Absatz-Standardschriftart111111">
    <w:name w:val="WW-Absatz-Standardschriftart111111"/>
    <w:rsid w:val="004157BF"/>
  </w:style>
  <w:style w:type="character" w:customStyle="1" w:styleId="WW8Num3z0">
    <w:name w:val="WW8Num3z0"/>
    <w:rsid w:val="004157BF"/>
    <w:rPr>
      <w:rFonts w:ascii="Symbol" w:hAnsi="Symbol"/>
    </w:rPr>
  </w:style>
  <w:style w:type="character" w:customStyle="1" w:styleId="WW-Absatz-Standardschriftart1111111">
    <w:name w:val="WW-Absatz-Standardschriftart1111111"/>
    <w:rsid w:val="004157BF"/>
  </w:style>
  <w:style w:type="character" w:customStyle="1" w:styleId="WW-Absatz-Standardschriftart11111111">
    <w:name w:val="WW-Absatz-Standardschriftart11111111"/>
    <w:rsid w:val="004157BF"/>
  </w:style>
  <w:style w:type="character" w:customStyle="1" w:styleId="WW-Absatz-Standardschriftart111111111">
    <w:name w:val="WW-Absatz-Standardschriftart111111111"/>
    <w:rsid w:val="004157BF"/>
  </w:style>
  <w:style w:type="character" w:customStyle="1" w:styleId="WW-Absatz-Standardschriftart1111111111">
    <w:name w:val="WW-Absatz-Standardschriftart1111111111"/>
    <w:rsid w:val="004157BF"/>
  </w:style>
  <w:style w:type="character" w:customStyle="1" w:styleId="WW-Absatz-Standardschriftart11111111111">
    <w:name w:val="WW-Absatz-Standardschriftart11111111111"/>
    <w:rsid w:val="004157BF"/>
  </w:style>
  <w:style w:type="character" w:customStyle="1" w:styleId="WW-Absatz-Standardschriftart111111111111">
    <w:name w:val="WW-Absatz-Standardschriftart111111111111"/>
    <w:rsid w:val="004157BF"/>
  </w:style>
  <w:style w:type="character" w:customStyle="1" w:styleId="WW-Absatz-Standardschriftart1111111111111">
    <w:name w:val="WW-Absatz-Standardschriftart1111111111111"/>
    <w:rsid w:val="004157BF"/>
  </w:style>
  <w:style w:type="character" w:customStyle="1" w:styleId="WW-Absatz-Standardschriftart11111111111111">
    <w:name w:val="WW-Absatz-Standardschriftart11111111111111"/>
    <w:rsid w:val="004157BF"/>
  </w:style>
  <w:style w:type="character" w:customStyle="1" w:styleId="WW8Num2z0">
    <w:name w:val="WW8Num2z0"/>
    <w:rsid w:val="004157BF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157BF"/>
  </w:style>
  <w:style w:type="character" w:customStyle="1" w:styleId="WW-Absatz-Standardschriftart1111111111111111">
    <w:name w:val="WW-Absatz-Standardschriftart1111111111111111"/>
    <w:rsid w:val="004157BF"/>
  </w:style>
  <w:style w:type="character" w:customStyle="1" w:styleId="WW-Absatz-Standardschriftart11111111111111111">
    <w:name w:val="WW-Absatz-Standardschriftart11111111111111111"/>
    <w:rsid w:val="004157BF"/>
  </w:style>
  <w:style w:type="character" w:customStyle="1" w:styleId="WW8Num2z2">
    <w:name w:val="WW8Num2z2"/>
    <w:rsid w:val="004157BF"/>
    <w:rPr>
      <w:rFonts w:ascii="Wingdings" w:hAnsi="Wingdings"/>
    </w:rPr>
  </w:style>
  <w:style w:type="character" w:customStyle="1" w:styleId="WW8Num2z4">
    <w:name w:val="WW8Num2z4"/>
    <w:rsid w:val="004157BF"/>
    <w:rPr>
      <w:rFonts w:ascii="Courier New" w:hAnsi="Courier New"/>
    </w:rPr>
  </w:style>
  <w:style w:type="character" w:customStyle="1" w:styleId="WW8Num3z1">
    <w:name w:val="WW8Num3z1"/>
    <w:rsid w:val="004157BF"/>
    <w:rPr>
      <w:rFonts w:ascii="Courier New" w:hAnsi="Courier New" w:cs="Courier New"/>
    </w:rPr>
  </w:style>
  <w:style w:type="character" w:customStyle="1" w:styleId="WW8Num3z2">
    <w:name w:val="WW8Num3z2"/>
    <w:rsid w:val="004157BF"/>
    <w:rPr>
      <w:rFonts w:ascii="Wingdings" w:hAnsi="Wingdings"/>
    </w:rPr>
  </w:style>
  <w:style w:type="character" w:customStyle="1" w:styleId="WW8Num4z0">
    <w:name w:val="WW8Num4z0"/>
    <w:rsid w:val="004157BF"/>
    <w:rPr>
      <w:rFonts w:ascii="Symbol" w:hAnsi="Symbol"/>
    </w:rPr>
  </w:style>
  <w:style w:type="character" w:customStyle="1" w:styleId="WW8Num4z1">
    <w:name w:val="WW8Num4z1"/>
    <w:rsid w:val="004157BF"/>
    <w:rPr>
      <w:rFonts w:ascii="Courier New" w:hAnsi="Courier New" w:cs="Arial CYR"/>
    </w:rPr>
  </w:style>
  <w:style w:type="character" w:customStyle="1" w:styleId="WW8Num4z2">
    <w:name w:val="WW8Num4z2"/>
    <w:rsid w:val="004157BF"/>
    <w:rPr>
      <w:rFonts w:ascii="Wingdings" w:hAnsi="Wingdings"/>
    </w:rPr>
  </w:style>
  <w:style w:type="character" w:customStyle="1" w:styleId="WW8Num5z0">
    <w:name w:val="WW8Num5z0"/>
    <w:rsid w:val="004157BF"/>
    <w:rPr>
      <w:rFonts w:ascii="Symbol" w:hAnsi="Symbol"/>
    </w:rPr>
  </w:style>
  <w:style w:type="character" w:customStyle="1" w:styleId="WW8Num6z0">
    <w:name w:val="WW8Num6z0"/>
    <w:rsid w:val="004157BF"/>
    <w:rPr>
      <w:rFonts w:ascii="Symbol" w:hAnsi="Symbol"/>
    </w:rPr>
  </w:style>
  <w:style w:type="character" w:customStyle="1" w:styleId="WW8Num7z0">
    <w:name w:val="WW8Num7z0"/>
    <w:rsid w:val="004157BF"/>
    <w:rPr>
      <w:rFonts w:ascii="Symbol" w:hAnsi="Symbol"/>
    </w:rPr>
  </w:style>
  <w:style w:type="character" w:customStyle="1" w:styleId="WW8Num9z0">
    <w:name w:val="WW8Num9z0"/>
    <w:rsid w:val="004157BF"/>
    <w:rPr>
      <w:rFonts w:ascii="Symbol" w:hAnsi="Symbol"/>
    </w:rPr>
  </w:style>
  <w:style w:type="character" w:customStyle="1" w:styleId="WW8Num10z0">
    <w:name w:val="WW8Num10z0"/>
    <w:rsid w:val="004157BF"/>
    <w:rPr>
      <w:rFonts w:ascii="Symbol" w:hAnsi="Symbol"/>
    </w:rPr>
  </w:style>
  <w:style w:type="character" w:customStyle="1" w:styleId="12">
    <w:name w:val="Основной шрифт абзаца1"/>
    <w:rsid w:val="004157BF"/>
  </w:style>
  <w:style w:type="character" w:customStyle="1" w:styleId="2">
    <w:name w:val="Основной текст 2 Знак"/>
    <w:rsid w:val="004157BF"/>
    <w:rPr>
      <w:rFonts w:ascii="Peterburg" w:hAnsi="Peterburg"/>
      <w:sz w:val="28"/>
    </w:rPr>
  </w:style>
  <w:style w:type="character" w:styleId="aa">
    <w:name w:val="Hyperlink"/>
    <w:semiHidden/>
    <w:rsid w:val="004157BF"/>
    <w:rPr>
      <w:color w:val="000080"/>
      <w:u w:val="single"/>
    </w:rPr>
  </w:style>
  <w:style w:type="character" w:customStyle="1" w:styleId="ab">
    <w:name w:val="Маркеры списка"/>
    <w:rsid w:val="004157BF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157BF"/>
  </w:style>
  <w:style w:type="paragraph" w:customStyle="1" w:styleId="a0">
    <w:name w:val="Заголовок"/>
    <w:basedOn w:val="a"/>
    <w:next w:val="a1"/>
    <w:rsid w:val="004157B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d"/>
    <w:semiHidden/>
    <w:rsid w:val="004157BF"/>
    <w:pPr>
      <w:suppressAutoHyphens/>
      <w:spacing w:line="312" w:lineRule="auto"/>
      <w:jc w:val="center"/>
    </w:pPr>
    <w:rPr>
      <w:color w:val="000000"/>
      <w:sz w:val="28"/>
      <w:szCs w:val="20"/>
      <w:lang w:eastAsia="ar-SA"/>
    </w:rPr>
  </w:style>
  <w:style w:type="character" w:customStyle="1" w:styleId="ad">
    <w:name w:val="Основной текст Знак"/>
    <w:basedOn w:val="a2"/>
    <w:link w:val="a1"/>
    <w:semiHidden/>
    <w:rsid w:val="004157B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e">
    <w:name w:val="List"/>
    <w:basedOn w:val="a1"/>
    <w:semiHidden/>
    <w:rsid w:val="004157BF"/>
    <w:rPr>
      <w:rFonts w:ascii="Arial" w:hAnsi="Arial" w:cs="Tahoma"/>
    </w:rPr>
  </w:style>
  <w:style w:type="paragraph" w:customStyle="1" w:styleId="13">
    <w:name w:val="Название1"/>
    <w:basedOn w:val="a"/>
    <w:rsid w:val="004157BF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57BF"/>
    <w:pPr>
      <w:suppressLineNumbers/>
      <w:suppressAutoHyphens/>
    </w:pPr>
    <w:rPr>
      <w:rFonts w:ascii="Arial" w:hAnsi="Arial" w:cs="Tahoma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4157BF"/>
    <w:pPr>
      <w:suppressAutoHyphens/>
      <w:ind w:right="-69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4157BF"/>
    <w:pPr>
      <w:suppressAutoHyphens/>
      <w:spacing w:after="120"/>
      <w:ind w:left="283"/>
    </w:pPr>
    <w:rPr>
      <w:rFonts w:ascii="Peterburg" w:hAnsi="Peterburg"/>
      <w:sz w:val="16"/>
      <w:szCs w:val="16"/>
      <w:lang w:eastAsia="ar-SA"/>
    </w:rPr>
  </w:style>
  <w:style w:type="paragraph" w:styleId="af">
    <w:name w:val="Body Text Indent"/>
    <w:basedOn w:val="a"/>
    <w:link w:val="af0"/>
    <w:semiHidden/>
    <w:rsid w:val="004157BF"/>
    <w:pPr>
      <w:suppressAutoHyphens/>
      <w:spacing w:line="312" w:lineRule="auto"/>
      <w:ind w:right="-185" w:hanging="180"/>
      <w:jc w:val="center"/>
    </w:pPr>
    <w:rPr>
      <w:rFonts w:ascii="Peterburg" w:hAnsi="Peterburg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semiHidden/>
    <w:rsid w:val="004157BF"/>
    <w:rPr>
      <w:rFonts w:ascii="Peterburg" w:eastAsia="Times New Roman" w:hAnsi="Peterburg" w:cs="Times New Roman"/>
      <w:sz w:val="28"/>
      <w:szCs w:val="20"/>
      <w:lang w:eastAsia="ar-SA"/>
    </w:rPr>
  </w:style>
  <w:style w:type="paragraph" w:customStyle="1" w:styleId="ConsNonformat">
    <w:name w:val="ConsNonformat"/>
    <w:rsid w:val="004157B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157BF"/>
    <w:pPr>
      <w:suppressAutoHyphens/>
      <w:spacing w:after="120" w:line="480" w:lineRule="auto"/>
    </w:pPr>
    <w:rPr>
      <w:rFonts w:ascii="Peterburg" w:hAnsi="Peterburg"/>
      <w:sz w:val="28"/>
      <w:szCs w:val="20"/>
      <w:lang w:val="x-none" w:eastAsia="ar-SA"/>
    </w:rPr>
  </w:style>
  <w:style w:type="paragraph" w:customStyle="1" w:styleId="15">
    <w:name w:val="Знак1"/>
    <w:basedOn w:val="a"/>
    <w:next w:val="a"/>
    <w:rsid w:val="004157BF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4157BF"/>
    <w:pPr>
      <w:suppressLineNumbers/>
      <w:suppressAutoHyphens/>
    </w:pPr>
    <w:rPr>
      <w:rFonts w:ascii="Peterburg" w:hAnsi="Peterburg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4157BF"/>
    <w:pPr>
      <w:jc w:val="center"/>
    </w:pPr>
    <w:rPr>
      <w:b/>
      <w:bCs/>
    </w:rPr>
  </w:style>
  <w:style w:type="paragraph" w:customStyle="1" w:styleId="ConsPlusNonformat">
    <w:name w:val="ConsPlusNonformat"/>
    <w:rsid w:val="0041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3">
    <w:name w:val="Содержимое врезки"/>
    <w:basedOn w:val="a1"/>
    <w:rsid w:val="004157BF"/>
  </w:style>
  <w:style w:type="paragraph" w:customStyle="1" w:styleId="ConsNormal">
    <w:name w:val="ConsNormal"/>
    <w:rsid w:val="004157BF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4">
    <w:name w:val="Normal (Web)"/>
    <w:basedOn w:val="a"/>
    <w:rsid w:val="004157BF"/>
    <w:pPr>
      <w:suppressAutoHyphens/>
      <w:spacing w:before="100" w:after="100"/>
    </w:pPr>
    <w:rPr>
      <w:rFonts w:ascii="Peterburg" w:hAnsi="Peterburg"/>
      <w:sz w:val="16"/>
      <w:szCs w:val="16"/>
      <w:lang w:eastAsia="ar-SA"/>
    </w:rPr>
  </w:style>
  <w:style w:type="paragraph" w:styleId="af5">
    <w:name w:val="footer"/>
    <w:basedOn w:val="a"/>
    <w:link w:val="af6"/>
    <w:semiHidden/>
    <w:rsid w:val="004157BF"/>
    <w:pPr>
      <w:tabs>
        <w:tab w:val="center" w:pos="4677"/>
        <w:tab w:val="right" w:pos="9355"/>
      </w:tabs>
      <w:suppressAutoHyphens/>
    </w:pPr>
    <w:rPr>
      <w:rFonts w:ascii="Peterburg" w:hAnsi="Peterburg"/>
      <w:sz w:val="28"/>
      <w:szCs w:val="20"/>
      <w:lang w:eastAsia="ar-SA"/>
    </w:rPr>
  </w:style>
  <w:style w:type="character" w:customStyle="1" w:styleId="af6">
    <w:name w:val="Нижний колонтитул Знак"/>
    <w:basedOn w:val="a2"/>
    <w:link w:val="af5"/>
    <w:semiHidden/>
    <w:rsid w:val="004157BF"/>
    <w:rPr>
      <w:rFonts w:ascii="Peterburg" w:eastAsia="Times New Roman" w:hAnsi="Peterburg" w:cs="Times New Roman"/>
      <w:sz w:val="28"/>
      <w:szCs w:val="20"/>
      <w:lang w:eastAsia="ar-SA"/>
    </w:rPr>
  </w:style>
  <w:style w:type="paragraph" w:customStyle="1" w:styleId="ConsPlusCell">
    <w:name w:val="ConsPlusCell"/>
    <w:rsid w:val="0041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7BF"/>
    <w:pPr>
      <w:keepNext/>
      <w:numPr>
        <w:numId w:val="1"/>
      </w:numPr>
      <w:suppressAutoHyphens/>
      <w:ind w:left="74" w:firstLine="0"/>
      <w:jc w:val="center"/>
      <w:outlineLvl w:val="0"/>
    </w:pPr>
    <w:rPr>
      <w:rFonts w:ascii="ER Bukinist Bashkir" w:hAnsi="ER Bukinist Bashkir"/>
      <w:b/>
      <w:sz w:val="28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4157BF"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paragraph" w:styleId="4">
    <w:name w:val="heading 4"/>
    <w:basedOn w:val="a0"/>
    <w:next w:val="a1"/>
    <w:link w:val="40"/>
    <w:qFormat/>
    <w:rsid w:val="004157BF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4157BF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AC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AC1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C18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C18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2"/>
    <w:link w:val="a7"/>
    <w:rsid w:val="00AC185A"/>
  </w:style>
  <w:style w:type="paragraph" w:styleId="a9">
    <w:name w:val="List Paragraph"/>
    <w:basedOn w:val="a"/>
    <w:uiPriority w:val="34"/>
    <w:qFormat/>
    <w:rsid w:val="00AC1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4157BF"/>
    <w:rPr>
      <w:rFonts w:ascii="ER Bukinist Bashkir" w:eastAsia="Times New Roman" w:hAnsi="ER Bukinist Bashkir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4157BF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4157BF"/>
    <w:rPr>
      <w:rFonts w:ascii="Arial" w:eastAsia="MS Mincho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4157BF"/>
    <w:rPr>
      <w:rFonts w:ascii="Arial" w:eastAsia="MS Mincho" w:hAnsi="Arial" w:cs="Tahoma"/>
      <w:b/>
      <w:bCs/>
      <w:sz w:val="24"/>
      <w:szCs w:val="24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4157BF"/>
  </w:style>
  <w:style w:type="character" w:customStyle="1" w:styleId="Absatz-Standardschriftart">
    <w:name w:val="Absatz-Standardschriftart"/>
    <w:rsid w:val="004157BF"/>
  </w:style>
  <w:style w:type="character" w:customStyle="1" w:styleId="WW-Absatz-Standardschriftart">
    <w:name w:val="WW-Absatz-Standardschriftart"/>
    <w:rsid w:val="004157BF"/>
  </w:style>
  <w:style w:type="character" w:customStyle="1" w:styleId="WW-Absatz-Standardschriftart1">
    <w:name w:val="WW-Absatz-Standardschriftart1"/>
    <w:rsid w:val="004157BF"/>
  </w:style>
  <w:style w:type="character" w:customStyle="1" w:styleId="WW-Absatz-Standardschriftart11">
    <w:name w:val="WW-Absatz-Standardschriftart11"/>
    <w:rsid w:val="004157BF"/>
  </w:style>
  <w:style w:type="character" w:customStyle="1" w:styleId="WW-Absatz-Standardschriftart111">
    <w:name w:val="WW-Absatz-Standardschriftart111"/>
    <w:rsid w:val="004157BF"/>
  </w:style>
  <w:style w:type="character" w:customStyle="1" w:styleId="WW-Absatz-Standardschriftart1111">
    <w:name w:val="WW-Absatz-Standardschriftart1111"/>
    <w:rsid w:val="004157BF"/>
  </w:style>
  <w:style w:type="character" w:customStyle="1" w:styleId="WW-Absatz-Standardschriftart11111">
    <w:name w:val="WW-Absatz-Standardschriftart11111"/>
    <w:rsid w:val="004157BF"/>
  </w:style>
  <w:style w:type="character" w:customStyle="1" w:styleId="WW-Absatz-Standardschriftart111111">
    <w:name w:val="WW-Absatz-Standardschriftart111111"/>
    <w:rsid w:val="004157BF"/>
  </w:style>
  <w:style w:type="character" w:customStyle="1" w:styleId="WW8Num3z0">
    <w:name w:val="WW8Num3z0"/>
    <w:rsid w:val="004157BF"/>
    <w:rPr>
      <w:rFonts w:ascii="Symbol" w:hAnsi="Symbol"/>
    </w:rPr>
  </w:style>
  <w:style w:type="character" w:customStyle="1" w:styleId="WW-Absatz-Standardschriftart1111111">
    <w:name w:val="WW-Absatz-Standardschriftart1111111"/>
    <w:rsid w:val="004157BF"/>
  </w:style>
  <w:style w:type="character" w:customStyle="1" w:styleId="WW-Absatz-Standardschriftart11111111">
    <w:name w:val="WW-Absatz-Standardschriftart11111111"/>
    <w:rsid w:val="004157BF"/>
  </w:style>
  <w:style w:type="character" w:customStyle="1" w:styleId="WW-Absatz-Standardschriftart111111111">
    <w:name w:val="WW-Absatz-Standardschriftart111111111"/>
    <w:rsid w:val="004157BF"/>
  </w:style>
  <w:style w:type="character" w:customStyle="1" w:styleId="WW-Absatz-Standardschriftart1111111111">
    <w:name w:val="WW-Absatz-Standardschriftart1111111111"/>
    <w:rsid w:val="004157BF"/>
  </w:style>
  <w:style w:type="character" w:customStyle="1" w:styleId="WW-Absatz-Standardschriftart11111111111">
    <w:name w:val="WW-Absatz-Standardschriftart11111111111"/>
    <w:rsid w:val="004157BF"/>
  </w:style>
  <w:style w:type="character" w:customStyle="1" w:styleId="WW-Absatz-Standardschriftart111111111111">
    <w:name w:val="WW-Absatz-Standardschriftart111111111111"/>
    <w:rsid w:val="004157BF"/>
  </w:style>
  <w:style w:type="character" w:customStyle="1" w:styleId="WW-Absatz-Standardschriftart1111111111111">
    <w:name w:val="WW-Absatz-Standardschriftart1111111111111"/>
    <w:rsid w:val="004157BF"/>
  </w:style>
  <w:style w:type="character" w:customStyle="1" w:styleId="WW-Absatz-Standardschriftart11111111111111">
    <w:name w:val="WW-Absatz-Standardschriftart11111111111111"/>
    <w:rsid w:val="004157BF"/>
  </w:style>
  <w:style w:type="character" w:customStyle="1" w:styleId="WW8Num2z0">
    <w:name w:val="WW8Num2z0"/>
    <w:rsid w:val="004157BF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157BF"/>
  </w:style>
  <w:style w:type="character" w:customStyle="1" w:styleId="WW-Absatz-Standardschriftart1111111111111111">
    <w:name w:val="WW-Absatz-Standardschriftart1111111111111111"/>
    <w:rsid w:val="004157BF"/>
  </w:style>
  <w:style w:type="character" w:customStyle="1" w:styleId="WW-Absatz-Standardschriftart11111111111111111">
    <w:name w:val="WW-Absatz-Standardschriftart11111111111111111"/>
    <w:rsid w:val="004157BF"/>
  </w:style>
  <w:style w:type="character" w:customStyle="1" w:styleId="WW8Num2z2">
    <w:name w:val="WW8Num2z2"/>
    <w:rsid w:val="004157BF"/>
    <w:rPr>
      <w:rFonts w:ascii="Wingdings" w:hAnsi="Wingdings"/>
    </w:rPr>
  </w:style>
  <w:style w:type="character" w:customStyle="1" w:styleId="WW8Num2z4">
    <w:name w:val="WW8Num2z4"/>
    <w:rsid w:val="004157BF"/>
    <w:rPr>
      <w:rFonts w:ascii="Courier New" w:hAnsi="Courier New"/>
    </w:rPr>
  </w:style>
  <w:style w:type="character" w:customStyle="1" w:styleId="WW8Num3z1">
    <w:name w:val="WW8Num3z1"/>
    <w:rsid w:val="004157BF"/>
    <w:rPr>
      <w:rFonts w:ascii="Courier New" w:hAnsi="Courier New" w:cs="Courier New"/>
    </w:rPr>
  </w:style>
  <w:style w:type="character" w:customStyle="1" w:styleId="WW8Num3z2">
    <w:name w:val="WW8Num3z2"/>
    <w:rsid w:val="004157BF"/>
    <w:rPr>
      <w:rFonts w:ascii="Wingdings" w:hAnsi="Wingdings"/>
    </w:rPr>
  </w:style>
  <w:style w:type="character" w:customStyle="1" w:styleId="WW8Num4z0">
    <w:name w:val="WW8Num4z0"/>
    <w:rsid w:val="004157BF"/>
    <w:rPr>
      <w:rFonts w:ascii="Symbol" w:hAnsi="Symbol"/>
    </w:rPr>
  </w:style>
  <w:style w:type="character" w:customStyle="1" w:styleId="WW8Num4z1">
    <w:name w:val="WW8Num4z1"/>
    <w:rsid w:val="004157BF"/>
    <w:rPr>
      <w:rFonts w:ascii="Courier New" w:hAnsi="Courier New" w:cs="Arial CYR"/>
    </w:rPr>
  </w:style>
  <w:style w:type="character" w:customStyle="1" w:styleId="WW8Num4z2">
    <w:name w:val="WW8Num4z2"/>
    <w:rsid w:val="004157BF"/>
    <w:rPr>
      <w:rFonts w:ascii="Wingdings" w:hAnsi="Wingdings"/>
    </w:rPr>
  </w:style>
  <w:style w:type="character" w:customStyle="1" w:styleId="WW8Num5z0">
    <w:name w:val="WW8Num5z0"/>
    <w:rsid w:val="004157BF"/>
    <w:rPr>
      <w:rFonts w:ascii="Symbol" w:hAnsi="Symbol"/>
    </w:rPr>
  </w:style>
  <w:style w:type="character" w:customStyle="1" w:styleId="WW8Num6z0">
    <w:name w:val="WW8Num6z0"/>
    <w:rsid w:val="004157BF"/>
    <w:rPr>
      <w:rFonts w:ascii="Symbol" w:hAnsi="Symbol"/>
    </w:rPr>
  </w:style>
  <w:style w:type="character" w:customStyle="1" w:styleId="WW8Num7z0">
    <w:name w:val="WW8Num7z0"/>
    <w:rsid w:val="004157BF"/>
    <w:rPr>
      <w:rFonts w:ascii="Symbol" w:hAnsi="Symbol"/>
    </w:rPr>
  </w:style>
  <w:style w:type="character" w:customStyle="1" w:styleId="WW8Num9z0">
    <w:name w:val="WW8Num9z0"/>
    <w:rsid w:val="004157BF"/>
    <w:rPr>
      <w:rFonts w:ascii="Symbol" w:hAnsi="Symbol"/>
    </w:rPr>
  </w:style>
  <w:style w:type="character" w:customStyle="1" w:styleId="WW8Num10z0">
    <w:name w:val="WW8Num10z0"/>
    <w:rsid w:val="004157BF"/>
    <w:rPr>
      <w:rFonts w:ascii="Symbol" w:hAnsi="Symbol"/>
    </w:rPr>
  </w:style>
  <w:style w:type="character" w:customStyle="1" w:styleId="12">
    <w:name w:val="Основной шрифт абзаца1"/>
    <w:rsid w:val="004157BF"/>
  </w:style>
  <w:style w:type="character" w:customStyle="1" w:styleId="2">
    <w:name w:val="Основной текст 2 Знак"/>
    <w:rsid w:val="004157BF"/>
    <w:rPr>
      <w:rFonts w:ascii="Peterburg" w:hAnsi="Peterburg"/>
      <w:sz w:val="28"/>
    </w:rPr>
  </w:style>
  <w:style w:type="character" w:styleId="aa">
    <w:name w:val="Hyperlink"/>
    <w:semiHidden/>
    <w:rsid w:val="004157BF"/>
    <w:rPr>
      <w:color w:val="000080"/>
      <w:u w:val="single"/>
    </w:rPr>
  </w:style>
  <w:style w:type="character" w:customStyle="1" w:styleId="ab">
    <w:name w:val="Маркеры списка"/>
    <w:rsid w:val="004157BF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157BF"/>
  </w:style>
  <w:style w:type="paragraph" w:customStyle="1" w:styleId="a0">
    <w:name w:val="Заголовок"/>
    <w:basedOn w:val="a"/>
    <w:next w:val="a1"/>
    <w:rsid w:val="004157B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d"/>
    <w:semiHidden/>
    <w:rsid w:val="004157BF"/>
    <w:pPr>
      <w:suppressAutoHyphens/>
      <w:spacing w:line="312" w:lineRule="auto"/>
      <w:jc w:val="center"/>
    </w:pPr>
    <w:rPr>
      <w:color w:val="000000"/>
      <w:sz w:val="28"/>
      <w:szCs w:val="20"/>
      <w:lang w:eastAsia="ar-SA"/>
    </w:rPr>
  </w:style>
  <w:style w:type="character" w:customStyle="1" w:styleId="ad">
    <w:name w:val="Основной текст Знак"/>
    <w:basedOn w:val="a2"/>
    <w:link w:val="a1"/>
    <w:semiHidden/>
    <w:rsid w:val="004157B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e">
    <w:name w:val="List"/>
    <w:basedOn w:val="a1"/>
    <w:semiHidden/>
    <w:rsid w:val="004157BF"/>
    <w:rPr>
      <w:rFonts w:ascii="Arial" w:hAnsi="Arial" w:cs="Tahoma"/>
    </w:rPr>
  </w:style>
  <w:style w:type="paragraph" w:customStyle="1" w:styleId="13">
    <w:name w:val="Название1"/>
    <w:basedOn w:val="a"/>
    <w:rsid w:val="004157BF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57BF"/>
    <w:pPr>
      <w:suppressLineNumbers/>
      <w:suppressAutoHyphens/>
    </w:pPr>
    <w:rPr>
      <w:rFonts w:ascii="Arial" w:hAnsi="Arial" w:cs="Tahoma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4157BF"/>
    <w:pPr>
      <w:suppressAutoHyphens/>
      <w:ind w:right="-69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4157BF"/>
    <w:pPr>
      <w:suppressAutoHyphens/>
      <w:spacing w:after="120"/>
      <w:ind w:left="283"/>
    </w:pPr>
    <w:rPr>
      <w:rFonts w:ascii="Peterburg" w:hAnsi="Peterburg"/>
      <w:sz w:val="16"/>
      <w:szCs w:val="16"/>
      <w:lang w:eastAsia="ar-SA"/>
    </w:rPr>
  </w:style>
  <w:style w:type="paragraph" w:styleId="af">
    <w:name w:val="Body Text Indent"/>
    <w:basedOn w:val="a"/>
    <w:link w:val="af0"/>
    <w:semiHidden/>
    <w:rsid w:val="004157BF"/>
    <w:pPr>
      <w:suppressAutoHyphens/>
      <w:spacing w:line="312" w:lineRule="auto"/>
      <w:ind w:right="-185" w:hanging="180"/>
      <w:jc w:val="center"/>
    </w:pPr>
    <w:rPr>
      <w:rFonts w:ascii="Peterburg" w:hAnsi="Peterburg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semiHidden/>
    <w:rsid w:val="004157BF"/>
    <w:rPr>
      <w:rFonts w:ascii="Peterburg" w:eastAsia="Times New Roman" w:hAnsi="Peterburg" w:cs="Times New Roman"/>
      <w:sz w:val="28"/>
      <w:szCs w:val="20"/>
      <w:lang w:eastAsia="ar-SA"/>
    </w:rPr>
  </w:style>
  <w:style w:type="paragraph" w:customStyle="1" w:styleId="ConsNonformat">
    <w:name w:val="ConsNonformat"/>
    <w:rsid w:val="004157B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157BF"/>
    <w:pPr>
      <w:suppressAutoHyphens/>
      <w:spacing w:after="120" w:line="480" w:lineRule="auto"/>
    </w:pPr>
    <w:rPr>
      <w:rFonts w:ascii="Peterburg" w:hAnsi="Peterburg"/>
      <w:sz w:val="28"/>
      <w:szCs w:val="20"/>
      <w:lang w:val="x-none" w:eastAsia="ar-SA"/>
    </w:rPr>
  </w:style>
  <w:style w:type="paragraph" w:customStyle="1" w:styleId="15">
    <w:name w:val="Знак1"/>
    <w:basedOn w:val="a"/>
    <w:next w:val="a"/>
    <w:rsid w:val="004157BF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4157BF"/>
    <w:pPr>
      <w:suppressLineNumbers/>
      <w:suppressAutoHyphens/>
    </w:pPr>
    <w:rPr>
      <w:rFonts w:ascii="Peterburg" w:hAnsi="Peterburg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4157BF"/>
    <w:pPr>
      <w:jc w:val="center"/>
    </w:pPr>
    <w:rPr>
      <w:b/>
      <w:bCs/>
    </w:rPr>
  </w:style>
  <w:style w:type="paragraph" w:customStyle="1" w:styleId="ConsPlusNonformat">
    <w:name w:val="ConsPlusNonformat"/>
    <w:rsid w:val="0041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3">
    <w:name w:val="Содержимое врезки"/>
    <w:basedOn w:val="a1"/>
    <w:rsid w:val="004157BF"/>
  </w:style>
  <w:style w:type="paragraph" w:customStyle="1" w:styleId="ConsNormal">
    <w:name w:val="ConsNormal"/>
    <w:rsid w:val="004157BF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4">
    <w:name w:val="Normal (Web)"/>
    <w:basedOn w:val="a"/>
    <w:rsid w:val="004157BF"/>
    <w:pPr>
      <w:suppressAutoHyphens/>
      <w:spacing w:before="100" w:after="100"/>
    </w:pPr>
    <w:rPr>
      <w:rFonts w:ascii="Peterburg" w:hAnsi="Peterburg"/>
      <w:sz w:val="16"/>
      <w:szCs w:val="16"/>
      <w:lang w:eastAsia="ar-SA"/>
    </w:rPr>
  </w:style>
  <w:style w:type="paragraph" w:styleId="af5">
    <w:name w:val="footer"/>
    <w:basedOn w:val="a"/>
    <w:link w:val="af6"/>
    <w:semiHidden/>
    <w:rsid w:val="004157BF"/>
    <w:pPr>
      <w:tabs>
        <w:tab w:val="center" w:pos="4677"/>
        <w:tab w:val="right" w:pos="9355"/>
      </w:tabs>
      <w:suppressAutoHyphens/>
    </w:pPr>
    <w:rPr>
      <w:rFonts w:ascii="Peterburg" w:hAnsi="Peterburg"/>
      <w:sz w:val="28"/>
      <w:szCs w:val="20"/>
      <w:lang w:eastAsia="ar-SA"/>
    </w:rPr>
  </w:style>
  <w:style w:type="character" w:customStyle="1" w:styleId="af6">
    <w:name w:val="Нижний колонтитул Знак"/>
    <w:basedOn w:val="a2"/>
    <w:link w:val="af5"/>
    <w:semiHidden/>
    <w:rsid w:val="004157BF"/>
    <w:rPr>
      <w:rFonts w:ascii="Peterburg" w:eastAsia="Times New Roman" w:hAnsi="Peterburg" w:cs="Times New Roman"/>
      <w:sz w:val="28"/>
      <w:szCs w:val="20"/>
      <w:lang w:eastAsia="ar-SA"/>
    </w:rPr>
  </w:style>
  <w:style w:type="paragraph" w:customStyle="1" w:styleId="ConsPlusCell">
    <w:name w:val="ConsPlusCell"/>
    <w:rsid w:val="0041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oshehabl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settings" Target="settings.xml"/><Relationship Id="rId10" Type="http://schemas.openxmlformats.org/officeDocument/2006/relationships/hyperlink" Target="../Desktop/2015/&#1055;&#1054;&#1057;&#1058;&#1040;&#1053;&#1054;&#1042;&#1051;&#1045;&#1053;&#1048;&#1071;%202015/Desktop/2015/Desktop/AppData/Roaming/1C/Users/Valentina/AppData/admin/&#1056;&#1072;&#1073;&#1086;&#1095;&#1080;&#1081;%20&#1089;&#1090;&#1086;&#1083;/&#1088;&#1077;&#1075;&#1083;&#1072;&#1084;&#1077;&#1085;&#1090;%20&#1091;&#1089;&#1083;&#1091;&#1075;/&#1088;&#1077;&#1075;&#1083;&#1072;&#1084;&#1077;&#1085;&#1090;%20&#1085;&#1086;&#1074;&#1099;&#108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C6A0-2EB2-4304-B1A8-F7C4398E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37</Pages>
  <Words>11342</Words>
  <Characters>64652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19</cp:revision>
  <cp:lastPrinted>2017-12-13T11:38:00Z</cp:lastPrinted>
  <dcterms:created xsi:type="dcterms:W3CDTF">2017-06-05T12:55:00Z</dcterms:created>
  <dcterms:modified xsi:type="dcterms:W3CDTF">2018-01-16T13:38:00Z</dcterms:modified>
</cp:coreProperties>
</file>